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44"/>
          <w:szCs w:val="44"/>
          <w:lang w:eastAsia="en-GB"/>
        </w:rPr>
      </w:pPr>
      <w:r>
        <w:rPr>
          <w:b/>
          <w:bCs/>
          <w:sz w:val="44"/>
          <w:szCs w:val="44"/>
          <w:lang w:eastAsia="en-GB"/>
        </w:rPr>
        <w:drawing>
          <wp:anchor behindDoc="0" distT="0" distB="0" distL="114300" distR="114300" simplePos="0" locked="0" layoutInCell="1" allowOverlap="1" relativeHeight="0">
            <wp:simplePos x="0" y="0"/>
            <wp:positionH relativeFrom="margin">
              <wp:align>center</wp:align>
            </wp:positionH>
            <wp:positionV relativeFrom="paragraph">
              <wp:posOffset>-366395</wp:posOffset>
            </wp:positionV>
            <wp:extent cx="2756535" cy="671195"/>
            <wp:effectExtent l="0" t="0" r="0" b="0"/>
            <wp:wrapNone/>
            <wp:docPr id="0" name="Picture"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10;&#10;Description automatically generated"/>
                    <pic:cNvPicPr>
                      <a:picLocks noChangeAspect="1" noChangeArrowheads="1"/>
                    </pic:cNvPicPr>
                  </pic:nvPicPr>
                  <pic:blipFill>
                    <a:blip r:embed="rId2"/>
                    <a:stretch>
                      <a:fillRect/>
                    </a:stretch>
                  </pic:blipFill>
                  <pic:spPr bwMode="auto">
                    <a:xfrm>
                      <a:off x="0" y="0"/>
                      <a:ext cx="2756535" cy="671195"/>
                    </a:xfrm>
                    <a:prstGeom prst="rect">
                      <a:avLst/>
                    </a:prstGeom>
                    <a:noFill/>
                    <a:ln w="9525">
                      <a:noFill/>
                      <a:miter lim="800000"/>
                      <a:headEnd/>
                      <a:tailEnd/>
                    </a:ln>
                  </pic:spPr>
                </pic:pic>
              </a:graphicData>
            </a:graphic>
          </wp:anchor>
        </w:drawing>
      </w:r>
    </w:p>
    <w:p>
      <w:pPr>
        <w:pStyle w:val="Normal"/>
        <w:rPr>
          <w:sz w:val="44"/>
          <w:szCs w:val="44"/>
          <w:lang w:eastAsia="en-GB"/>
        </w:rPr>
      </w:pPr>
      <w:r>
        <w:rPr>
          <w:sz w:val="44"/>
          <w:szCs w:val="44"/>
          <w:lang w:eastAsia="en-GB"/>
        </w:rPr>
      </w:r>
    </w:p>
    <w:p>
      <w:pPr>
        <w:pStyle w:val="Normal"/>
        <w:jc w:val="center"/>
        <w:rPr>
          <w:rFonts w:ascii="Lucida Bright" w:hAnsi="Lucida Bright"/>
          <w:color w:val="4472C4"/>
          <w:sz w:val="36"/>
          <w:szCs w:val="36"/>
          <w:lang w:eastAsia="en-GB"/>
        </w:rPr>
      </w:pPr>
      <w:r>
        <w:rPr>
          <w:rFonts w:ascii="Lucida Bright" w:hAnsi="Lucida Bright"/>
          <w:color w:val="4472C4"/>
          <w:sz w:val="36"/>
          <w:szCs w:val="36"/>
          <w:lang w:eastAsia="en-GB"/>
        </w:rPr>
        <w:t>DYW Update</w:t>
      </w:r>
    </w:p>
    <w:p>
      <w:pPr>
        <w:pStyle w:val="Normal"/>
        <w:jc w:val="center"/>
        <w:rPr>
          <w:rFonts w:ascii="Lucida Bright" w:hAnsi="Lucida Bright"/>
          <w:color w:val="4472C4"/>
          <w:sz w:val="36"/>
          <w:szCs w:val="36"/>
          <w:lang w:eastAsia="en-GB"/>
        </w:rPr>
      </w:pPr>
      <w:r>
        <w:rPr>
          <w:rFonts w:ascii="Lucida Bright" w:hAnsi="Lucida Bright"/>
          <w:color w:val="4472C4"/>
          <w:sz w:val="36"/>
          <w:szCs w:val="36"/>
          <w:lang w:eastAsia="en-GB"/>
        </w:rPr>
        <w:t>Parent Council Meeting 18/06/2024</w:t>
      </w:r>
    </w:p>
    <w:p>
      <w:pPr>
        <w:pStyle w:val="Normal"/>
        <w:jc w:val="both"/>
        <w:rPr>
          <w:rFonts w:ascii="Lucida Bright" w:hAnsi="Lucida Bright"/>
          <w:b/>
          <w:bCs/>
          <w:sz w:val="24"/>
          <w:szCs w:val="24"/>
          <w:lang w:eastAsia="en-GB"/>
        </w:rPr>
      </w:pPr>
      <w:r>
        <w:rPr>
          <w:rFonts w:ascii="Lucida Bright" w:hAnsi="Lucida Bright"/>
          <w:b/>
          <w:bCs/>
          <w:sz w:val="24"/>
          <w:szCs w:val="24"/>
          <w:lang w:eastAsia="en-GB"/>
        </w:rPr>
      </w:r>
    </w:p>
    <w:p>
      <w:pPr>
        <w:pStyle w:val="Normal"/>
        <w:jc w:val="both"/>
        <w:rPr>
          <w:rFonts w:ascii="Lucida Bright" w:hAnsi="Lucida Bright"/>
          <w:b/>
          <w:bCs/>
          <w:sz w:val="24"/>
          <w:szCs w:val="24"/>
          <w:lang w:eastAsia="en-GB"/>
        </w:rPr>
      </w:pPr>
      <w:r>
        <w:rPr>
          <w:rFonts w:ascii="Lucida Bright" w:hAnsi="Lucida Bright"/>
          <w:b/>
          <w:bCs/>
          <w:sz w:val="24"/>
          <w:szCs w:val="24"/>
          <w:lang w:eastAsia="en-GB"/>
        </w:rPr>
        <w:t>Recent Activities:</w:t>
      </w:r>
    </w:p>
    <w:p>
      <w:pPr>
        <w:pStyle w:val="Normal"/>
        <w:jc w:val="both"/>
        <w:rPr>
          <w:rFonts w:ascii="Lucida Bright" w:hAnsi="Lucida Bright"/>
          <w:b/>
          <w:bCs/>
          <w:sz w:val="24"/>
          <w:szCs w:val="24"/>
          <w:lang w:eastAsia="en-GB"/>
        </w:rPr>
      </w:pPr>
      <w:r>
        <w:rPr>
          <w:rFonts w:ascii="Lucida Bright" w:hAnsi="Lucida Bright"/>
          <w:b/>
          <w:bCs/>
          <w:sz w:val="24"/>
          <w:szCs w:val="24"/>
          <w:lang w:eastAsia="en-GB"/>
        </w:rPr>
      </w:r>
    </w:p>
    <w:p>
      <w:pPr>
        <w:pStyle w:val="NormalWeb"/>
        <w:jc w:val="both"/>
        <w:rPr>
          <w:rFonts w:ascii="Lucida Bright" w:hAnsi="Lucida Bright"/>
        </w:rPr>
      </w:pPr>
      <w:r>
        <w:rPr>
          <w:rFonts w:cs="Segoe UI" w:ascii="Lucida Bright" w:hAnsi="Lucida Bright"/>
          <w:color w:val="0D0D0D"/>
        </w:rPr>
        <w:t>On June 6</w:t>
      </w:r>
      <w:r>
        <w:rPr>
          <w:rFonts w:cs="Segoe UI" w:ascii="Lucida Bright" w:hAnsi="Lucida Bright"/>
          <w:color w:val="0D0D0D"/>
          <w:vertAlign w:val="superscript"/>
        </w:rPr>
        <w:t>th</w:t>
      </w:r>
      <w:r>
        <w:rPr>
          <w:rFonts w:cs="Segoe UI" w:ascii="Lucida Bright" w:hAnsi="Lucida Bright"/>
          <w:color w:val="0D0D0D"/>
        </w:rPr>
        <w:t xml:space="preserve"> DYW held its first ever Health and Wellbeing Day in Thurso High. </w:t>
      </w:r>
      <w:r>
        <w:rPr>
          <w:rFonts w:ascii="Lucida Bright" w:hAnsi="Lucida Bright"/>
        </w:rPr>
        <w:t>The event featured participants from various NHS sectors, along with representatives from Mikeysline, PPP, and Planet Youth. Students from S3 and S4 attended, rotating every 5 minutes between each stand and completing a worksheet designed to help them ask questions and identify skills relevant to careers in the healthcare sector.</w:t>
      </w:r>
    </w:p>
    <w:p>
      <w:pPr>
        <w:pStyle w:val="NormalWeb"/>
        <w:jc w:val="both"/>
        <w:rPr>
          <w:rFonts w:ascii="Lucida Bright" w:hAnsi="Lucida Bright"/>
        </w:rPr>
      </w:pPr>
      <w:r>
        <w:rPr>
          <w:rFonts w:ascii="Lucida Bright" w:hAnsi="Lucida Bright"/>
        </w:rPr>
        <w:t>On June 12th, we welcomed Laura O’Kane, a textiles designer, who spoke to the national Textiles classes about her work. Laura brought a variety of sample fabrics and paintings she has produced and discussed how to pursue further education in textiles.</w:t>
      </w:r>
    </w:p>
    <w:p>
      <w:pPr>
        <w:pStyle w:val="NormalWeb"/>
        <w:jc w:val="both"/>
        <w:rPr>
          <w:rFonts w:ascii="Lucida Bright" w:hAnsi="Lucida Bright"/>
        </w:rPr>
      </w:pPr>
      <w:r>
        <w:rPr>
          <w:rFonts w:ascii="Lucida Bright" w:hAnsi="Lucida Bright"/>
        </w:rPr>
        <w:t>Also, on June 12th, students from the National 5 Business Management class toured Reid’s Bakery and participated in a Q&amp;A session with Managing Director Gary Reid. This experience allowed students to see a successful local business in operation and gain valuable insights from Gary's extensive industry expertise.</w:t>
      </w:r>
    </w:p>
    <w:p>
      <w:pPr>
        <w:pStyle w:val="NormalWeb"/>
        <w:jc w:val="both"/>
        <w:rPr>
          <w:rFonts w:ascii="Lucida Bright" w:hAnsi="Lucida Bright"/>
        </w:rPr>
      </w:pPr>
      <w:r>
        <w:rPr>
          <w:rFonts w:ascii="Lucida Bright" w:hAnsi="Lucida Bright"/>
        </w:rPr>
        <w:t>Over the past two weeks, I have been visiting Primary 7 classes who will soon be transitioning to high school. These sessions included opportunities for students to ask questions, learn about what they will study in S1 through DYW, and complete a worksheet on their future aspirations and skills.</w:t>
      </w:r>
    </w:p>
    <w:p>
      <w:pPr>
        <w:pStyle w:val="NormalWeb"/>
        <w:jc w:val="both"/>
        <w:rPr>
          <w:rFonts w:ascii="Lucida Bright" w:hAnsi="Lucida Bright"/>
          <w:b/>
          <w:bCs/>
        </w:rPr>
      </w:pPr>
      <w:r>
        <w:rPr>
          <w:rFonts w:ascii="Lucida Bright" w:hAnsi="Lucida Bright"/>
          <w:b/>
          <w:bCs/>
        </w:rPr>
        <w:t>Upcoming Events:</w:t>
      </w:r>
    </w:p>
    <w:p>
      <w:pPr>
        <w:pStyle w:val="NormalWeb"/>
        <w:jc w:val="both"/>
        <w:rPr>
          <w:rFonts w:ascii="Lucida Bright" w:hAnsi="Lucida Bright"/>
        </w:rPr>
      </w:pPr>
      <w:r>
        <w:rPr>
          <w:rFonts w:ascii="Lucida Bright" w:hAnsi="Lucida Bright"/>
        </w:rPr>
        <w:t>This week, two members from Denchi will visit all the national Physics and Chemistry classes to discuss their roles at Denchi. We will also explore the importance of studying subjects like Chemistry and Physics and how these subjects are applied in various careers.</w:t>
      </w:r>
    </w:p>
    <w:p>
      <w:pPr>
        <w:pStyle w:val="NormalWeb"/>
        <w:jc w:val="both"/>
        <w:rPr>
          <w:rFonts w:ascii="Lucida Bright" w:hAnsi="Lucida Bright"/>
        </w:rPr>
      </w:pPr>
      <w:r>
        <w:rPr>
          <w:rFonts w:ascii="Lucida Bright" w:hAnsi="Lucida Bright"/>
        </w:rPr>
        <w:t>After the summer break, students in the Travel and Tourism class will visit Wick Airport to explore different careers in tourism and the importance of customer service. In November, they will complete a course focused on customer service, communication skills, and professional presentation.</w:t>
      </w:r>
    </w:p>
    <w:p>
      <w:pPr>
        <w:pStyle w:val="Normal"/>
        <w:jc w:val="both"/>
        <w:rPr>
          <w:rFonts w:cs="Segoe UI" w:ascii="Lucida Bright" w:hAnsi="Lucida Bright"/>
          <w:color w:val="0D0D0D"/>
          <w:sz w:val="24"/>
          <w:szCs w:val="24"/>
        </w:rPr>
      </w:pPr>
      <w:r>
        <w:rPr>
          <w:rFonts w:cs="Segoe UI" w:ascii="Lucida Bright" w:hAnsi="Lucida Bright"/>
          <w:color w:val="0D0D0D"/>
          <w:sz w:val="24"/>
          <w:szCs w:val="24"/>
        </w:rPr>
        <w:t>Should you have any inquiries or require additional information, please feel free to contact me.</w:t>
      </w:r>
    </w:p>
    <w:p>
      <w:pPr>
        <w:pStyle w:val="Normal"/>
        <w:jc w:val="both"/>
        <w:rPr>
          <w:rFonts w:ascii="Lucida Bright" w:hAnsi="Lucida Bright"/>
          <w:sz w:val="24"/>
          <w:szCs w:val="24"/>
          <w:lang w:eastAsia="en-GB"/>
        </w:rPr>
      </w:pPr>
      <w:r>
        <w:rPr>
          <w:rFonts w:ascii="Lucida Bright" w:hAnsi="Lucida Bright"/>
          <w:sz w:val="24"/>
          <w:szCs w:val="24"/>
          <w:lang w:eastAsia="en-GB"/>
        </w:rPr>
      </w:r>
    </w:p>
    <w:p>
      <w:pPr>
        <w:pStyle w:val="Normal"/>
        <w:jc w:val="both"/>
        <w:rPr>
          <w:rFonts w:ascii="Lucida Bright" w:hAnsi="Lucida Bright"/>
          <w:sz w:val="24"/>
          <w:szCs w:val="24"/>
          <w:lang w:eastAsia="en-GB"/>
        </w:rPr>
      </w:pPr>
      <w:r>
        <w:rPr>
          <w:rFonts w:ascii="Lucida Bright" w:hAnsi="Lucida Bright"/>
          <w:sz w:val="24"/>
          <w:szCs w:val="24"/>
          <w:lang w:eastAsia="en-GB"/>
        </w:rPr>
        <w:t>Kind regards,</w:t>
      </w:r>
    </w:p>
    <w:p>
      <w:pPr>
        <w:pStyle w:val="Normal"/>
        <w:jc w:val="both"/>
        <w:rPr>
          <w:rFonts w:ascii="Lucida Bright" w:hAnsi="Lucida Bright"/>
          <w:sz w:val="24"/>
          <w:szCs w:val="24"/>
          <w:lang w:eastAsia="en-GB"/>
        </w:rPr>
      </w:pPr>
      <w:r>
        <w:rPr>
          <w:rFonts w:ascii="Lucida Bright" w:hAnsi="Lucida Bright"/>
          <w:sz w:val="24"/>
          <w:szCs w:val="24"/>
          <w:lang w:eastAsia="en-GB"/>
        </w:rPr>
        <w:t>Alice Nicolson</w:t>
      </w:r>
    </w:p>
    <w:p>
      <w:pPr>
        <w:pStyle w:val="Normal"/>
        <w:jc w:val="both"/>
        <w:rPr>
          <w:rFonts w:ascii="Lucida Bright" w:hAnsi="Lucida Bright"/>
          <w:sz w:val="24"/>
          <w:szCs w:val="24"/>
          <w:lang w:eastAsia="en-GB"/>
        </w:rPr>
      </w:pPr>
      <w:r>
        <w:rPr>
          <w:rFonts w:ascii="Lucida Bright" w:hAnsi="Lucida Bright"/>
          <w:sz w:val="24"/>
          <w:szCs w:val="24"/>
          <w:lang w:eastAsia="en-GB"/>
        </w:rPr>
      </w:r>
    </w:p>
    <w:p>
      <w:pPr>
        <w:pStyle w:val="Normal"/>
        <w:jc w:val="both"/>
        <w:rPr>
          <w:rFonts w:ascii="Lucida Bright" w:hAnsi="Lucida Bright"/>
          <w:sz w:val="24"/>
          <w:szCs w:val="24"/>
          <w:lang w:eastAsia="en-GB"/>
        </w:rPr>
      </w:pPr>
      <w:r>
        <w:rPr>
          <w:rFonts w:ascii="Lucida Bright" w:hAnsi="Lucida Bright"/>
          <w:sz w:val="24"/>
          <w:szCs w:val="24"/>
          <w:lang w:eastAsia="en-GB"/>
        </w:rPr>
        <w:t>Dyw.north@dywnh.scot</w:t>
      </w:r>
    </w:p>
    <w:sectPr>
      <w:type w:val="nextPage"/>
      <w:pgSz w:w="11906" w:h="16838"/>
      <w:pgMar w:left="1440" w:right="1440" w:header="0" w:top="1440" w:footer="0" w:bottom="1440" w:gutter="0"/>
      <w:pgBorders w:display="allPages" w:offsetFrom="page">
        <w:top w:val="single" w:sz="36" w:space="24" w:color="2F5496"/>
        <w:left w:val="single" w:sz="36" w:space="24" w:color="2F5496"/>
        <w:bottom w:val="single" w:sz="36" w:space="24" w:color="2F5496"/>
        <w:right w:val="single" w:sz="36" w:space="24" w:color="2F5496"/>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ucida Bright">
    <w:charset w:val="00"/>
    <w:family w:val="roman"/>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GB"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5b158a"/>
    <w:pPr>
      <w:widowControl/>
      <w:suppressAutoHyphens w:val="true"/>
      <w:bidi w:val="0"/>
      <w:spacing w:lineRule="auto" w:line="240"/>
      <w:jc w:val="left"/>
    </w:pPr>
    <w:rPr>
      <w:rFonts w:ascii="Calibri" w:hAnsi="Calibri" w:eastAsia="SimSun" w:cs="Calibri"/>
      <w:color w:val="00000A"/>
      <w:sz w:val="22"/>
      <w:szCs w:val="22"/>
      <w:lang w:val="en-GB" w:eastAsia="en-US" w:bidi="ar-SA"/>
    </w:rPr>
  </w:style>
  <w:style w:type="character" w:styleId="DefaultParagraphFont" w:default="1">
    <w:name w:val="Default Paragraph Font"/>
    <w:uiPriority w:val="1"/>
    <w:semiHidden/>
    <w:unhideWhenUsed/>
    <w:rPr/>
  </w:style>
  <w:style w:type="character" w:styleId="InternetLink" w:customStyle="1">
    <w:name w:val="Internet Link"/>
    <w:uiPriority w:val="99"/>
    <w:unhideWhenUsed/>
    <w:rsid w:val="005b158a"/>
    <w:basedOn w:val="DefaultParagraphFont"/>
    <w:rPr>
      <w:color w:val="0563C1"/>
      <w:u w:val="single"/>
      <w:lang w:val="zxx" w:eastAsia="zxx" w:bidi="zxx"/>
    </w:rPr>
  </w:style>
  <w:style w:type="character" w:styleId="FollowedHyperlink">
    <w:name w:val="FollowedHyperlink"/>
    <w:uiPriority w:val="99"/>
    <w:semiHidden/>
    <w:unhideWhenUsed/>
    <w:rsid w:val="00a63ec1"/>
    <w:basedOn w:val="DefaultParagraphFont"/>
    <w:rPr>
      <w:color w:val="954F72"/>
      <w:u w:val="single"/>
    </w:rPr>
  </w:style>
  <w:style w:type="character" w:styleId="UnresolvedMention">
    <w:name w:val="Unresolved Mention"/>
    <w:uiPriority w:val="99"/>
    <w:semiHidden/>
    <w:unhideWhenUsed/>
    <w:rsid w:val="009e3b3c"/>
    <w:basedOn w:val="DefaultParagraphFont"/>
    <w:rPr>
      <w:color w:val="605E5C"/>
      <w:shd w:fill="E1DFDD" w:val="clear"/>
    </w:rPr>
  </w:style>
  <w:style w:type="character" w:styleId="HeaderChar" w:customStyle="1">
    <w:name w:val="Header Char"/>
    <w:uiPriority w:val="99"/>
    <w:link w:val="Header"/>
    <w:rsid w:val="00491287"/>
    <w:basedOn w:val="DefaultParagraphFont"/>
    <w:rPr>
      <w:color w:val="00000A"/>
    </w:rPr>
  </w:style>
  <w:style w:type="character" w:styleId="FooterChar" w:customStyle="1">
    <w:name w:val="Footer Char"/>
    <w:uiPriority w:val="99"/>
    <w:link w:val="Footer"/>
    <w:rsid w:val="00491287"/>
    <w:basedOn w:val="DefaultParagraphFont"/>
    <w:rPr>
      <w:color w:val="00000A"/>
    </w:rPr>
  </w:style>
  <w:style w:type="character" w:styleId="ListLabel1">
    <w:name w:val="ListLabel 1"/>
    <w:rPr>
      <w:sz w:val="20"/>
    </w:rPr>
  </w:style>
  <w:style w:type="character" w:styleId="ListLabel2">
    <w:name w:val="ListLabel 2"/>
    <w:rPr>
      <w:rFonts w:cs="Courier New"/>
    </w:rPr>
  </w:style>
  <w:style w:type="paragraph" w:styleId="Heading" w:customStyle="1">
    <w:name w:val="Heading"/>
    <w:basedOn w:val="Normal"/>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customStyle="1">
    <w:name w:val="Index"/>
    <w:basedOn w:val="Normal"/>
    <w:pPr>
      <w:suppressLineNumbers/>
    </w:pPr>
    <w:rPr>
      <w:rFonts w:cs="Arial"/>
    </w:rPr>
  </w:style>
  <w:style w:type="paragraph" w:styleId="Caption1">
    <w:name w:val="caption"/>
    <w:basedOn w:val="Normal"/>
    <w:pPr>
      <w:suppressLineNumbers/>
      <w:spacing w:before="120" w:after="120"/>
    </w:pPr>
    <w:rPr>
      <w:rFonts w:cs="Arial"/>
      <w:i/>
      <w:iCs/>
      <w:sz w:val="24"/>
      <w:szCs w:val="24"/>
    </w:rPr>
  </w:style>
  <w:style w:type="paragraph" w:styleId="Header">
    <w:name w:val="Header"/>
    <w:uiPriority w:val="99"/>
    <w:unhideWhenUsed/>
    <w:link w:val="HeaderChar"/>
    <w:rsid w:val="00491287"/>
    <w:basedOn w:val="Normal"/>
    <w:pPr>
      <w:tabs>
        <w:tab w:val="center" w:pos="4513" w:leader="none"/>
        <w:tab w:val="right" w:pos="9026" w:leader="none"/>
      </w:tabs>
    </w:pPr>
    <w:rPr/>
  </w:style>
  <w:style w:type="paragraph" w:styleId="Footer">
    <w:name w:val="Footer"/>
    <w:uiPriority w:val="99"/>
    <w:unhideWhenUsed/>
    <w:link w:val="FooterChar"/>
    <w:rsid w:val="00491287"/>
    <w:basedOn w:val="Normal"/>
    <w:pPr>
      <w:tabs>
        <w:tab w:val="center" w:pos="4513" w:leader="none"/>
        <w:tab w:val="right" w:pos="9026" w:leader="none"/>
      </w:tabs>
    </w:pPr>
    <w:rPr/>
  </w:style>
  <w:style w:type="paragraph" w:styleId="NormalWeb">
    <w:name w:val="Normal (Web)"/>
    <w:uiPriority w:val="99"/>
    <w:unhideWhenUsed/>
    <w:rsid w:val="00823670"/>
    <w:basedOn w:val="Normal"/>
    <w:pPr>
      <w:spacing w:before="0" w:after="280"/>
    </w:pPr>
    <w:rPr>
      <w:rFonts w:ascii="Times New Roman" w:hAnsi="Times New Roman" w:eastAsia="Times New Roman" w:cs="Times New Roman"/>
      <w:color w:val="00000A"/>
      <w:sz w:val="24"/>
      <w:szCs w:val="24"/>
      <w:lang w:eastAsia="en-GB"/>
    </w:rPr>
  </w:style>
  <w:style w:type="paragraph" w:styleId="ListParagraph">
    <w:name w:val="List Paragraph"/>
    <w:uiPriority w:val="34"/>
    <w:qFormat/>
    <w:rsid w:val="00c46eee"/>
    <w:basedOn w:val="Normal"/>
    <w:pPr>
      <w:spacing w:before="0" w:after="0"/>
      <w:ind w:left="720" w:right="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3370DAB8CDAF42A9814D756725C634" ma:contentTypeVersion="3" ma:contentTypeDescription="Create a new document." ma:contentTypeScope="" ma:versionID="fb23f7a82de6a9020fdfc0e6875332f7">
  <xsd:schema xmlns:xsd="http://www.w3.org/2001/XMLSchema" xmlns:xs="http://www.w3.org/2001/XMLSchema" xmlns:p="http://schemas.microsoft.com/office/2006/metadata/properties" xmlns:ns3="f95ca48b-0ab3-477e-9c19-0c8e9b5db139" targetNamespace="http://schemas.microsoft.com/office/2006/metadata/properties" ma:root="true" ma:fieldsID="473fb737b72e116d69513bf561d23919" ns3:_="">
    <xsd:import namespace="f95ca48b-0ab3-477e-9c19-0c8e9b5db139"/>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a48b-0ab3-477e-9c19-0c8e9b5db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00805-F397-46BC-BDF4-595AEDAE5896}">
  <ds:schemaRefs>
    <ds:schemaRef ds:uri="http://schemas.microsoft.com/sharepoint/v3/contenttype/forms"/>
  </ds:schemaRefs>
</ds:datastoreItem>
</file>

<file path=customXml/itemProps2.xml><?xml version="1.0" encoding="utf-8"?>
<ds:datastoreItem xmlns:ds="http://schemas.openxmlformats.org/officeDocument/2006/customXml" ds:itemID="{63EBCFDB-36CC-45D6-82AE-64BC00CC03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EA63DF-1D80-4389-BEBB-BC1FAA9E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a48b-0ab3-477e-9c19-0c8e9b5db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2024-06-17T12:14:00Z</dcterms:created>
  <dc:creator> Learning)</dc:creator>
  <dc:language>en-GB</dc:language>
  <cp:lastModifiedBy>Alice Nicolson</cp:lastModifiedBy>
  <cp:lastPrinted>2022-11-24T12:41:00Z</cp:lastPrinted>
  <dcterms:modified xsi:type="dcterms:W3CDTF">2024-06-17T13:08:00Z</dcterms:modified>
  <cp:revision>16</cp:revision>
</cp:coreProperties>
</file>