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THURSO HIGH SCHOOL PARENT COUNCIL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Minutes Zoom Meeting 88 Tuesday 22</w:t>
      </w:r>
      <w:r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March 2022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PRESENT:</w:t>
      </w:r>
    </w:p>
    <w:p>
      <w:pPr>
        <w:pStyle w:val="Normal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Parent Members</w:t>
        <w:tab/>
        <w:tab/>
        <w:tab/>
        <w:tab/>
        <w:t>Teacher Members</w:t>
        <w:tab/>
        <w:t>In Attendance:</w:t>
        <w:tab/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>Mr M Leavesley, Chair</w:t>
        <w:tab/>
        <w:tab/>
        <w:tab/>
        <w:tab/>
        <w:t>Mr S Disbury</w:t>
        <w:tab/>
        <w:tab/>
        <w:t>Mrs H Flavell, Head Teacher</w:t>
        <w:tab/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>Mr D Hymers-Mackintosh, Treasurer</w:t>
        <w:tab/>
        <w:tab/>
        <w:t>Mr J Lynch</w:t>
        <w:tab/>
        <w:tab/>
        <w:t>Mrs J Miller, DHT</w:t>
        <w:tab/>
      </w:r>
    </w:p>
    <w:p>
      <w:pPr>
        <w:pStyle w:val="Normal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Ms JA Leslie</w:t>
        <w:tab/>
        <w:tab/>
        <w:tab/>
        <w:tab/>
        <w:tab/>
        <w:tab/>
        <w:tab/>
        <w:tab/>
      </w:r>
      <w:r>
        <w:rPr>
          <w:b/>
          <w:bCs/>
          <w:sz w:val="22"/>
          <w:szCs w:val="22"/>
        </w:rPr>
        <w:t>Co-opted Member:</w:t>
      </w:r>
    </w:p>
    <w:p>
      <w:pPr>
        <w:pStyle w:val="Normal"/>
        <w:jc w:val="left"/>
        <w:rPr>
          <w:b w:val="false"/>
          <w:bCs w:val="false"/>
          <w:sz w:val="22"/>
          <w:szCs w:val="22"/>
        </w:rPr>
      </w:pPr>
      <w:r>
        <w:rPr>
          <w:sz w:val="22"/>
          <w:szCs w:val="22"/>
        </w:rPr>
        <w:t>Ms D Wood</w:t>
        <w:tab/>
        <w:tab/>
        <w:tab/>
        <w:tab/>
        <w:tab/>
      </w:r>
      <w:r>
        <w:rPr>
          <w:b/>
          <w:bCs/>
          <w:sz w:val="22"/>
          <w:szCs w:val="22"/>
        </w:rPr>
        <w:t>Councillors</w:t>
        <w:tab/>
        <w:tab/>
      </w:r>
      <w:r>
        <w:rPr>
          <w:b w:val="false"/>
          <w:bCs w:val="false"/>
          <w:sz w:val="22"/>
          <w:szCs w:val="22"/>
        </w:rPr>
        <w:t>Ms C Hull, DYW</w:t>
      </w:r>
    </w:p>
    <w:p>
      <w:pPr>
        <w:pStyle w:val="Normal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sz w:val="22"/>
          <w:szCs w:val="22"/>
        </w:rPr>
        <w:t>Ms Z McIntosh</w:t>
        <w:tab/>
        <w:tab/>
        <w:tab/>
        <w:tab/>
        <w:tab/>
      </w:r>
      <w:r>
        <w:rPr>
          <w:b w:val="false"/>
          <w:bCs w:val="false"/>
          <w:sz w:val="22"/>
          <w:szCs w:val="22"/>
        </w:rPr>
        <w:t>Cllr K Rosie</w:t>
      </w:r>
      <w:r>
        <w:rPr>
          <w:b/>
          <w:bCs/>
          <w:sz w:val="22"/>
          <w:szCs w:val="22"/>
        </w:rPr>
        <w:tab/>
        <w:tab/>
        <w:t>Pupil Representatives</w:t>
      </w:r>
      <w:r>
        <w:rPr>
          <w:b w:val="false"/>
          <w:bCs w:val="false"/>
          <w:i w:val="false"/>
          <w:iCs w:val="false"/>
          <w:sz w:val="22"/>
          <w:szCs w:val="22"/>
        </w:rPr>
        <w:tab/>
      </w:r>
    </w:p>
    <w:p>
      <w:pPr>
        <w:pStyle w:val="Normal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>Ms B Cunningham</w:t>
        <w:tab/>
        <w:tab/>
        <w:tab/>
        <w:tab/>
        <w:t>Cllr M Reiss</w:t>
        <w:tab/>
        <w:tab/>
        <w:t xml:space="preserve">Tom Gordon </w:t>
      </w:r>
      <w:r>
        <w:rPr>
          <w:b w:val="false"/>
          <w:bCs w:val="false"/>
          <w:i w:val="false"/>
          <w:iCs w:val="false"/>
          <w:sz w:val="22"/>
          <w:szCs w:val="22"/>
        </w:rPr>
        <w:t>(Head boy)</w:t>
      </w:r>
    </w:p>
    <w:p>
      <w:pPr>
        <w:pStyle w:val="Normal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Alisha Johnston </w:t>
      </w:r>
      <w:r>
        <w:rPr>
          <w:b w:val="false"/>
          <w:bCs w:val="false"/>
          <w:i w:val="false"/>
          <w:iCs w:val="false"/>
          <w:sz w:val="22"/>
          <w:szCs w:val="22"/>
        </w:rPr>
        <w:t>(Head girl)</w:t>
      </w:r>
    </w:p>
    <w:p>
      <w:pPr>
        <w:pStyle w:val="Normal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Normal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Chairperson's Opening Remarks: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 w:val="false"/>
          <w:bCs w:val="false"/>
          <w:sz w:val="22"/>
          <w:szCs w:val="22"/>
        </w:rPr>
        <w:t>Mr Leavesley welcomed all present to the 88</w:t>
      </w:r>
      <w:r>
        <w:rPr>
          <w:b w:val="false"/>
          <w:bCs w:val="false"/>
          <w:sz w:val="22"/>
          <w:szCs w:val="22"/>
          <w:vertAlign w:val="superscript"/>
        </w:rPr>
        <w:t xml:space="preserve">th </w:t>
      </w:r>
      <w:r>
        <w:rPr>
          <w:b w:val="false"/>
          <w:bCs w:val="false"/>
          <w:sz w:val="22"/>
          <w:szCs w:val="22"/>
        </w:rPr>
        <w:t xml:space="preserve">Parent Council meeting with an introduction to two S1 </w:t>
        <w:tab/>
        <w:t xml:space="preserve">Parent Members Ms Z McIntosh and Ms B Cunningham. </w:t>
        <w:tab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Apologies: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 w:val="false"/>
          <w:bCs w:val="false"/>
          <w:sz w:val="22"/>
          <w:szCs w:val="22"/>
        </w:rPr>
        <w:t>Mrs N Mill, Mr J Robinson, Cllr S Mackie</w:t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3. Approval of 87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Meeting Minutes: </w:t>
      </w:r>
      <w:r>
        <w:rPr>
          <w:b w:val="false"/>
          <w:bCs w:val="false"/>
          <w:sz w:val="22"/>
          <w:szCs w:val="22"/>
        </w:rPr>
        <w:t xml:space="preserve">  1.  Mr S Disbury    2.  Mrs J Miller</w:t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  <w:tab/>
        <w:t>Correspondence Received: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 w:val="false"/>
          <w:bCs w:val="false"/>
          <w:sz w:val="22"/>
          <w:szCs w:val="22"/>
        </w:rPr>
        <w:t xml:space="preserve">1.  e.mail reminder re annual Parent Council closing date for funding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2.  Invitation to Parent Council Partnership meeting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3.  e.mail from parent of P7 pupil concerned with ASN cuts in forthcoming session</w:t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>Correspondence Sent: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1.  Replies to items 2 and 3 above.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  <w:tab/>
        <w:t>Head Teacher's Report: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School Roll:  </w:t>
      </w:r>
      <w:r>
        <w:rPr>
          <w:b w:val="false"/>
          <w:bCs w:val="false"/>
          <w:sz w:val="22"/>
          <w:szCs w:val="22"/>
        </w:rPr>
        <w:t xml:space="preserve">Mrs Flavell advised Parent Council that the school roll stands as 726 currently.   Although </w:t>
        <w:tab/>
        <w:t>the new S1 intake next session will be lower than in the previous few years, the predicted roll will be 755.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Staffing:  </w:t>
      </w:r>
      <w:r>
        <w:rPr>
          <w:b w:val="false"/>
          <w:bCs w:val="false"/>
          <w:sz w:val="22"/>
          <w:szCs w:val="22"/>
        </w:rPr>
        <w:t>The roll governs staffing allocation for next year which has been enhanced by the Scottish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Government additional funding for staff by 2.</w:t>
      </w:r>
      <w:r>
        <w:rPr>
          <w:b w:val="false"/>
          <w:bCs w:val="false"/>
          <w:sz w:val="22"/>
          <w:szCs w:val="22"/>
        </w:rPr>
        <w:t>3</w:t>
      </w:r>
      <w:r>
        <w:rPr>
          <w:b w:val="false"/>
          <w:bCs w:val="false"/>
          <w:sz w:val="22"/>
          <w:szCs w:val="22"/>
        </w:rPr>
        <w:t xml:space="preserve">fte.   Unfortunately Miss Charton in French and Dr </w:t>
        <w:tab/>
        <w:t xml:space="preserve">Fernandez in Chemistry are leaving, both of whom only came for one year and stayed for 4 and 5 years.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Both these posts have gone to advert along with Business Management, ASN with RE, ASN with Health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and Wellbeing, English and Technical.   A probationer has been requested in Home Economics and it is </w:t>
        <w:tab/>
        <w:t>hoped at least 3 if not 4 of these posts will be filled easily.   PSA allocation is continually a struggle.  Staff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absence is on average 4 or 5 and with supply cover difficult to access, Mrs Flavell wished to record her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appreciation to teachers for their help in keeping things afloat.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Next Session: </w:t>
      </w:r>
      <w:r>
        <w:rPr>
          <w:b w:val="false"/>
          <w:bCs w:val="false"/>
          <w:sz w:val="22"/>
          <w:szCs w:val="22"/>
        </w:rPr>
        <w:t xml:space="preserve"> Option surveys went out and from these the Option Forms are constructed to ensure that as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many pupils as possible can get the subject choices they wish for.   The process of building the timetable </w:t>
        <w:tab/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for next session has now started.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SQA:  </w:t>
      </w:r>
      <w:r>
        <w:rPr>
          <w:b w:val="false"/>
          <w:bCs w:val="false"/>
          <w:sz w:val="22"/>
          <w:szCs w:val="22"/>
        </w:rPr>
        <w:t xml:space="preserve">Exam time is rapidly approaching with only just over 2 weeks of school time before study leave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begins.   Pupils have had lessons on Study Techniques and study timetables issued with those having at </w:t>
        <w:tab/>
        <w:t>least 3 exams on full study leave.    For those pupils with fewer exams the school will be trying to offer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work experience – see Attachment 1 from Claire Hull.   After school study classes have been offered in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many subjects with the timetable being shared with pupils and parents.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Individual timetables will go out to all pupils – these are particularly important for pupils with Additional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Arrangements.   A great deal of work goes into these particularly by Mr Disbury PT Additional Support </w:t>
        <w:tab/>
        <w:t>Needs.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Covid:   </w:t>
      </w:r>
      <w:r>
        <w:rPr>
          <w:b w:val="false"/>
          <w:bCs w:val="false"/>
          <w:sz w:val="22"/>
          <w:szCs w:val="22"/>
        </w:rPr>
        <w:t xml:space="preserve">Restrictions have been eased with the use of masks no longer required in classrooms, the one </w:t>
        <w:tab/>
        <w:t xml:space="preserve">way system has been greatly reduced, the opening of the Canteen, larger gatherings now allowed and the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staggered break has been removed and the staggered lunch will go after the Easter holidays.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School Maintenance:   </w:t>
      </w:r>
      <w:r>
        <w:rPr>
          <w:b w:val="false"/>
          <w:bCs w:val="false"/>
          <w:sz w:val="22"/>
          <w:szCs w:val="22"/>
        </w:rPr>
        <w:t xml:space="preserve">There are a number of ongoing issues around the school;  with the school being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built in 1958 small things need to be attended to continually to keep it fit for purpose.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University Trip:   </w:t>
      </w:r>
      <w:r>
        <w:rPr>
          <w:b w:val="false"/>
          <w:bCs w:val="false"/>
          <w:sz w:val="22"/>
          <w:szCs w:val="22"/>
        </w:rPr>
        <w:t>This is in planning for September 2022 and is an invaluable opportunity for S6 pupils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especially when we live so far away from the 'bit cities'.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Activities Week:  </w:t>
      </w:r>
      <w:r>
        <w:rPr>
          <w:b w:val="false"/>
          <w:bCs w:val="false"/>
          <w:sz w:val="22"/>
          <w:szCs w:val="22"/>
        </w:rPr>
        <w:t xml:space="preserve"> Staffing dependent, it is hoped to go ahead with this for S1-3 pupils at the end of May.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Mobile Phone use:  </w:t>
      </w:r>
      <w:r>
        <w:rPr>
          <w:b w:val="false"/>
          <w:bCs w:val="false"/>
          <w:sz w:val="22"/>
          <w:szCs w:val="22"/>
        </w:rPr>
        <w:t>Information will be gathered on parental views of phone use in schools.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 </w:t>
      </w:r>
      <w:r>
        <w:rPr>
          <w:b w:val="false"/>
          <w:bCs w:val="false"/>
          <w:sz w:val="22"/>
          <w:szCs w:val="22"/>
        </w:rPr>
        <w:tab/>
        <w:t xml:space="preserve">While prohibited in class time, </w:t>
      </w:r>
      <w:r>
        <w:rPr>
          <w:b w:val="false"/>
          <w:bCs w:val="false"/>
          <w:sz w:val="22"/>
          <w:szCs w:val="22"/>
        </w:rPr>
        <w:t>SMT are considering a proposal</w:t>
      </w:r>
      <w:r>
        <w:rPr>
          <w:b w:val="false"/>
          <w:bCs w:val="false"/>
          <w:sz w:val="22"/>
          <w:szCs w:val="22"/>
        </w:rPr>
        <w:t xml:space="preserve"> that pupils should refrain from using </w:t>
        <w:tab/>
        <w:t>phones during period change over times but be allowed access during break and lunch times only.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Mrs Flavell sought Parent Council members' views.   </w:t>
      </w:r>
      <w:r>
        <w:rPr>
          <w:b w:val="false"/>
          <w:bCs w:val="false"/>
          <w:sz w:val="22"/>
          <w:szCs w:val="22"/>
        </w:rPr>
        <w:t>Ms Wood and Ms Leslie thought these restrictions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were a great idea and Cllr Reiss agreed the Head Teacher and staff should be supported in this.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Mrs Flavell also requested members' views on the contents of her reports delivered at P C meetings. 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Mr Leavesley spoke on behalf of assembled members stating the Head Teacher Reports provided </w:t>
      </w:r>
    </w:p>
    <w:p>
      <w:pPr>
        <w:pStyle w:val="Normal"/>
        <w:tabs>
          <w:tab w:val="left" w:pos="252" w:leader="none"/>
        </w:tabs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excellent content as required.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>Mrs J Miller, Depute Head:   Chrome Books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 w:val="false"/>
          <w:bCs w:val="false"/>
          <w:sz w:val="22"/>
          <w:szCs w:val="22"/>
        </w:rPr>
        <w:t xml:space="preserve">Mrs Miller advised Parent Council that a Chrome Book Refresh is planned beginning with S1 – S3 in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May/June.   The average life span is around 4 years and some can become temperamental with charging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issues as an example but the school stock can provide a spare for replacement.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S3 College Link Taster Event:  </w:t>
      </w:r>
      <w:r>
        <w:rPr>
          <w:b w:val="false"/>
          <w:bCs w:val="false"/>
          <w:sz w:val="22"/>
          <w:szCs w:val="22"/>
        </w:rPr>
        <w:t xml:space="preserve">All S3 pupils attended a taster event in February at North Highland </w:t>
        <w:tab/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College.   Pupils chose three departments in advance that they would like to visit and the event provided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them with an opportunity to meet lecturers to discuss courses of interest and gain an insight into the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college environment ahead of making choices for S4.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Step into STEM – S2/3:   </w:t>
      </w:r>
      <w:r>
        <w:rPr>
          <w:b w:val="false"/>
          <w:bCs w:val="false"/>
          <w:sz w:val="22"/>
          <w:szCs w:val="22"/>
        </w:rPr>
        <w:t>All S2/3 pupils will have an opportunity to attend STEM events next week on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Tuesday 29</w:t>
      </w:r>
      <w:r>
        <w:rPr>
          <w:b w:val="false"/>
          <w:bCs w:val="false"/>
          <w:sz w:val="22"/>
          <w:szCs w:val="22"/>
          <w:vertAlign w:val="superscript"/>
        </w:rPr>
        <w:t>th</w:t>
      </w:r>
      <w:r>
        <w:rPr>
          <w:b w:val="false"/>
          <w:bCs w:val="false"/>
          <w:sz w:val="22"/>
          <w:szCs w:val="22"/>
        </w:rPr>
        <w:t xml:space="preserve"> and Wednesday 30</w:t>
      </w:r>
      <w:r>
        <w:rPr>
          <w:b w:val="false"/>
          <w:bCs w:val="false"/>
          <w:sz w:val="22"/>
          <w:szCs w:val="22"/>
          <w:vertAlign w:val="superscript"/>
        </w:rPr>
        <w:t>th</w:t>
      </w:r>
      <w:r>
        <w:rPr>
          <w:b w:val="false"/>
          <w:bCs w:val="false"/>
          <w:sz w:val="22"/>
          <w:szCs w:val="22"/>
        </w:rPr>
        <w:t xml:space="preserve"> March.   Pupils will attend for half a day and experience interactive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STEM activities delivered by local employers and partners and will have the opportunity to discuss future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career paths within the STEM subjects. (Science, Technology, Engineering and Maths)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>Ms C Hull – DYW School Co-ordinator Report:</w:t>
      </w:r>
    </w:p>
    <w:p>
      <w:pPr>
        <w:pStyle w:val="Normal"/>
        <w:tabs>
          <w:tab w:val="left" w:pos="228" w:leader="none"/>
        </w:tabs>
        <w:jc w:val="left"/>
        <w:rPr>
          <w:b/>
          <w:bCs/>
          <w:i/>
          <w:iCs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Please refer to Attachment 1</w:t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Mr J Lynch </w:t>
        <w:tab/>
        <w:t>- Social Studies Faculty Presentation:</w:t>
      </w:r>
    </w:p>
    <w:p>
      <w:pPr>
        <w:pStyle w:val="Normal"/>
        <w:tabs>
          <w:tab w:val="left" w:pos="228" w:leader="none"/>
        </w:tabs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Please see Attachment 2</w:t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Pupil Representative Report: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Tom Gordon, Head Boy / Alisha Johnston, Head Girl</w:t>
      </w:r>
    </w:p>
    <w:p>
      <w:pPr>
        <w:pStyle w:val="Normal"/>
        <w:tabs>
          <w:tab w:val="left" w:pos="228" w:leader="none"/>
        </w:tabs>
        <w:jc w:val="left"/>
        <w:rPr>
          <w:b/>
          <w:bCs/>
          <w:i/>
          <w:iCs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Please see Attachment 3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PTA Fundraising Committee Report: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In Mr Robinson's absence Mrs Horne reported that the Fundraising Committee are planning to have a   </w:t>
        <w:tab/>
        <w:t>meeting in May with a view to holding a coffee morning in June, the first event since lockdown in March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>2020.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Councillors' Report: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 w:val="false"/>
          <w:bCs w:val="false"/>
          <w:sz w:val="22"/>
          <w:szCs w:val="22"/>
        </w:rPr>
        <w:t>Cllr Reiss and Cllr Rosie spoke briefly on the following topics</w:t>
      </w:r>
    </w:p>
    <w:p>
      <w:pPr>
        <w:pStyle w:val="Normal"/>
        <w:numPr>
          <w:ilvl w:val="0"/>
          <w:numId w:val="1"/>
        </w:numPr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It is proposed there will be another tree planting session again in a different area of the school.</w:t>
      </w:r>
    </w:p>
    <w:p>
      <w:pPr>
        <w:pStyle w:val="Normal"/>
        <w:numPr>
          <w:ilvl w:val="0"/>
          <w:numId w:val="1"/>
        </w:numPr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Due to the situation in Ukraine there is likely to be heating issues with the Bio Mass Boiler because of the shortage of woodchips.</w:t>
      </w:r>
    </w:p>
    <w:p>
      <w:pPr>
        <w:pStyle w:val="Normal"/>
        <w:numPr>
          <w:ilvl w:val="0"/>
          <w:numId w:val="1"/>
        </w:numPr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annual Budget figures were agreed last month.</w:t>
      </w:r>
    </w:p>
    <w:p>
      <w:pPr>
        <w:pStyle w:val="Normal"/>
        <w:numPr>
          <w:ilvl w:val="0"/>
          <w:numId w:val="1"/>
        </w:numPr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Council Elections </w:t>
      </w:r>
      <w:r>
        <w:rPr>
          <w:b w:val="false"/>
          <w:bCs w:val="false"/>
          <w:sz w:val="22"/>
          <w:szCs w:val="22"/>
        </w:rPr>
        <w:t xml:space="preserve">are </w:t>
      </w:r>
      <w:r>
        <w:rPr>
          <w:b w:val="false"/>
          <w:bCs w:val="false"/>
          <w:sz w:val="22"/>
          <w:szCs w:val="22"/>
        </w:rPr>
        <w:t>scheduled for Thursday 5</w:t>
      </w:r>
      <w:r>
        <w:rPr>
          <w:b w:val="false"/>
          <w:bCs w:val="false"/>
          <w:sz w:val="22"/>
          <w:szCs w:val="22"/>
          <w:vertAlign w:val="superscript"/>
        </w:rPr>
        <w:t>th</w:t>
      </w:r>
      <w:r>
        <w:rPr>
          <w:b w:val="false"/>
          <w:bCs w:val="false"/>
          <w:sz w:val="22"/>
          <w:szCs w:val="22"/>
        </w:rPr>
        <w:t xml:space="preserve"> May 2022.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ab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9. Specific items for discussion: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9.1  Bus Park update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Mr Omand e.mailed report advising that he had been unable to make contact with the developer's agent </w:t>
        <w:tab/>
        <w:t>and none of the Highland Council personnel previously involved had a phone contact for him.   This had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 xml:space="preserve">been referred on to Mr Callum Sinclair the Estates Officer at the time the plans were drawn up in 2019. </w:t>
        <w:tab/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The new Estates Officer for the north is Mr Alan Paul and Mr Omand will speak with him for advice on </w:t>
        <w:tab/>
        <w:t>how to potentially proceed and find out if the developer is still willing to engage with the school.  Failing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>that a visit to the Premier Inn may be necessary to establish contact from there.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9.2  C.C.T.V. and Perimeter Fencing update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sz w:val="22"/>
          <w:szCs w:val="22"/>
        </w:rPr>
        <w:t>C.C.T.V. consultation is progressing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>Fencing – Mrs Flavell will update at next meeting</w:t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9.3  Access through School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Mrs Flavell has been in contact with Matt Dent, Highland Council Access Officer as regards signage.   </w:t>
        <w:tab/>
        <w:t xml:space="preserve">Cllr Struan Mackie was going to discuss this matter at January's Thurso Community Council meeting but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>has not come back to Thurso High School with the outcome.</w:t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10.  A.O.C.B.</w:t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10.1  School Signage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>Mr Leavesley had made contact with Mr Neil McDonald who is still awaiting feedback from Mr Mancini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 xml:space="preserve">at Spittal Quarry.   Bearing in mind this matter was first approached in 2017, Mr McDonald wondered if, 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ab/>
        <w:t>perhaps, a non flagstone material may be an option.   This will be discussed at the next PC meeting.</w:t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228" w:leader="none"/>
        </w:tabs>
        <w:jc w:val="center"/>
        <w:rPr>
          <w:b/>
          <w:bCs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>Meeting closed at 8.25 pm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</w:rPr>
      </w:pPr>
      <w:r>
        <w:rPr>
          <w:b/>
          <w:bCs/>
          <w:i/>
          <w:iCs/>
        </w:rPr>
        <w:t xml:space="preserve">Forthcoming Meeting Dates:  </w:t>
      </w:r>
      <w:r>
        <w:rPr>
          <w:b w:val="false"/>
          <w:bCs w:val="false"/>
          <w:i w:val="false"/>
          <w:iCs w:val="false"/>
        </w:rPr>
        <w:t xml:space="preserve">  3</w:t>
      </w:r>
      <w:r>
        <w:rPr>
          <w:b w:val="false"/>
          <w:bCs w:val="false"/>
          <w:i w:val="false"/>
          <w:iCs w:val="false"/>
          <w:vertAlign w:val="superscript"/>
        </w:rPr>
        <w:t>rd</w:t>
      </w:r>
      <w:r>
        <w:rPr>
          <w:b w:val="false"/>
          <w:bCs w:val="false"/>
          <w:i w:val="false"/>
          <w:iCs w:val="false"/>
        </w:rPr>
        <w:t xml:space="preserve"> May 2022 and 14</w:t>
      </w:r>
      <w:r>
        <w:rPr>
          <w:b w:val="false"/>
          <w:bCs w:val="false"/>
          <w:i w:val="false"/>
          <w:iCs w:val="false"/>
          <w:vertAlign w:val="superscript"/>
        </w:rPr>
        <w:t>th</w:t>
      </w:r>
      <w:r>
        <w:rPr>
          <w:b w:val="false"/>
          <w:bCs w:val="false"/>
          <w:i w:val="false"/>
          <w:iCs w:val="false"/>
        </w:rPr>
        <w:t xml:space="preserve"> June 2022</w:t>
      </w:r>
    </w:p>
    <w:p>
      <w:pPr>
        <w:pStyle w:val="Normal"/>
        <w:tabs>
          <w:tab w:val="left" w:pos="228" w:leader="none"/>
        </w:tabs>
        <w:jc w:val="center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tabs>
          <w:tab w:val="left" w:pos="228" w:leader="none"/>
        </w:tabs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>NOTES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Chairperson:  Mr Matt Leavesley</w:t>
        <w:tab/>
        <w:tab/>
        <w:tab/>
        <w:tab/>
        <w:t>Clerk:  Mrs Moira Horne</w:t>
      </w:r>
    </w:p>
    <w:p>
      <w:pPr>
        <w:pStyle w:val="Normal"/>
        <w:tabs>
          <w:tab w:val="left" w:pos="228" w:leader="none"/>
        </w:tabs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e.mail: </w:t>
      </w:r>
      <w:hyperlink r:id="rId2">
        <w:r>
          <w:rPr>
            <w:rStyle w:val="InternetLink"/>
            <w:b w:val="false"/>
            <w:bCs w:val="false"/>
            <w:i w:val="false"/>
            <w:iCs w:val="false"/>
          </w:rPr>
          <w:t>thurso.high@highlandpc.co.uk</w:t>
        </w:r>
      </w:hyperlink>
      <w:r>
        <w:rPr>
          <w:b w:val="false"/>
          <w:bCs w:val="false"/>
          <w:i w:val="false"/>
          <w:iCs w:val="false"/>
        </w:rPr>
        <w:tab/>
        <w:tab/>
        <w:tab/>
        <w:t xml:space="preserve">e.mail: </w:t>
      </w:r>
      <w:hyperlink r:id="rId3">
        <w:r>
          <w:rPr>
            <w:rStyle w:val="InternetLink"/>
            <w:b w:val="false"/>
            <w:bCs w:val="false"/>
            <w:i w:val="false"/>
            <w:iCs w:val="false"/>
          </w:rPr>
          <w:t>mhorne55@outlook.com</w:t>
        </w:r>
      </w:hyperlink>
      <w:r>
        <w:rPr>
          <w:b w:val="false"/>
          <w:bCs w:val="false"/>
          <w:i w:val="false"/>
          <w:iCs w:val="false"/>
        </w:rPr>
        <w:t xml:space="preserve"> </w:t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p>
      <w:pPr>
        <w:pStyle w:val="Normal"/>
        <w:tabs>
          <w:tab w:val="left" w:pos="228" w:leader="none"/>
        </w:tabs>
        <w:jc w:val="left"/>
        <w:rPr/>
      </w:pPr>
      <w:r>
        <w:rPr/>
      </w:r>
    </w:p>
    <w:sectPr>
      <w:type w:val="nextPage"/>
      <w:pgSz w:w="11906" w:h="16838"/>
      <w:pgMar w:left="1134" w:right="1134" w:header="0" w:top="996" w:footer="0" w:bottom="362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08"/>
        </w:tabs>
        <w:ind w:left="13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8"/>
        </w:tabs>
        <w:ind w:left="16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88"/>
        </w:tabs>
        <w:ind w:left="23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8"/>
        </w:tabs>
        <w:ind w:left="27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68"/>
        </w:tabs>
        <w:ind w:left="34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8"/>
        </w:tabs>
        <w:ind w:left="382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n-GB" w:eastAsia="zh-CN" w:bidi="hi-IN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OpenSymbol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OpenSymbol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OpenSymbol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OpenSymbol"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OpenSymbol"/>
    </w:rPr>
  </w:style>
  <w:style w:type="character" w:styleId="ListLabel15">
    <w:name w:val="ListLabel 15"/>
    <w:rPr>
      <w:rFonts w:cs="Symbol"/>
    </w:rPr>
  </w:style>
  <w:style w:type="character" w:styleId="ListLabel16">
    <w:name w:val="ListLabel 16"/>
    <w:rPr>
      <w:rFonts w:cs="OpenSymbol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urso.high@highlandpc.co.uk" TargetMode="External"/><Relationship Id="rId3" Type="http://schemas.openxmlformats.org/officeDocument/2006/relationships/hyperlink" Target="mailto:mhorne55@outlook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198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2021-11-01T22:56:53Z</dcterms:created>
  <dc:language>en-GB</dc:language>
  <cp:lastPrinted>2022-03-23T22:57:00Z</cp:lastPrinted>
  <dcterms:modified xsi:type="dcterms:W3CDTF">2021-11-01T23:34:52Z</dcterms:modified>
  <cp:revision>1</cp:revision>
</cp:coreProperties>
</file>