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rFonts w:ascii="Liberation Serif" w:hAnsi="Liberation Serif"/>
          <w:b/>
          <w:i/>
          <w:iCs/>
          <w:sz w:val="28"/>
          <w:szCs w:val="28"/>
        </w:rPr>
      </w:pPr>
      <w:r>
        <w:rPr>
          <w:rFonts w:ascii="Liberation Serif" w:hAnsi="Liberation Serif"/>
          <w:b/>
          <w:i/>
          <w:iCs/>
          <w:sz w:val="28"/>
          <w:szCs w:val="28"/>
        </w:rPr>
        <w:t>THS Parent Council Head Girl/Head Boy's Report</w:t>
      </w:r>
    </w:p>
    <w:p>
      <w:pPr>
        <w:pStyle w:val="Normal"/>
        <w:jc w:val="center"/>
        <w:rPr>
          <w:rFonts w:ascii="Liberation Serif" w:hAnsi="Liberation Serif"/>
          <w:b/>
          <w:i/>
          <w:iCs/>
          <w:sz w:val="28"/>
          <w:szCs w:val="28"/>
        </w:rPr>
      </w:pPr>
      <w:r>
        <w:rPr>
          <w:rFonts w:ascii="Liberation Serif" w:hAnsi="Liberation Serif"/>
          <w:b/>
          <w:i/>
          <w:iCs/>
          <w:sz w:val="28"/>
          <w:szCs w:val="28"/>
        </w:rPr>
        <w:t xml:space="preserve">Attachment 1 – Meeting </w:t>
      </w:r>
      <w:r>
        <w:rPr>
          <w:rFonts w:ascii="Liberation Serif" w:hAnsi="Liberation Serif"/>
          <w:b/>
          <w:i/>
          <w:iCs/>
          <w:sz w:val="28"/>
          <w:szCs w:val="28"/>
        </w:rPr>
        <w:t>100 12/03/2024</w:t>
      </w:r>
    </w:p>
    <w:p>
      <w:pPr>
        <w:pStyle w:val="Normal"/>
        <w:rPr>
          <w:rFonts w:ascii="Liberation Serif" w:hAnsi="Liberation Serif"/>
          <w:b/>
          <w:sz w:val="28"/>
          <w:szCs w:val="28"/>
        </w:rPr>
      </w:pPr>
      <w:r>
        <w:rPr>
          <w:rFonts w:ascii="Liberation Serif" w:hAnsi="Liberation Serif"/>
          <w:b/>
          <w:sz w:val="28"/>
          <w:szCs w:val="28"/>
        </w:rPr>
      </w:r>
    </w:p>
    <w:p>
      <w:pPr>
        <w:pStyle w:val="Normal"/>
        <w:rPr>
          <w:rFonts w:ascii="Liberation Serif" w:hAnsi="Liberation Serif"/>
          <w:b/>
          <w:sz w:val="24"/>
          <w:szCs w:val="24"/>
        </w:rPr>
      </w:pPr>
      <w:r>
        <w:rPr>
          <w:rFonts w:ascii="Liberation Serif" w:hAnsi="Liberation Serif"/>
          <w:b/>
          <w:sz w:val="24"/>
          <w:szCs w:val="24"/>
        </w:rPr>
        <w:t xml:space="preserve">Pupil Representative Report – </w:t>
      </w:r>
      <w:r>
        <w:rPr>
          <w:rFonts w:ascii="Liberation Serif" w:hAnsi="Liberation Serif"/>
          <w:b/>
          <w:sz w:val="24"/>
          <w:szCs w:val="24"/>
        </w:rPr>
        <w:t>Kirsty Henderson Head Girl:</w:t>
      </w:r>
    </w:p>
    <w:p>
      <w:pPr>
        <w:pStyle w:val="Normal"/>
        <w:rPr>
          <w:rFonts w:ascii="Liberation Serif" w:hAnsi="Liberation Serif"/>
          <w:b w:val="false"/>
          <w:bCs w:val="false"/>
          <w:sz w:val="24"/>
          <w:szCs w:val="24"/>
        </w:rPr>
      </w:pPr>
      <w:r>
        <w:rPr>
          <w:rFonts w:ascii="Liberation Serif" w:hAnsi="Liberation Serif"/>
          <w:b w:val="false"/>
          <w:bCs w:val="false"/>
          <w:sz w:val="24"/>
          <w:szCs w:val="24"/>
        </w:rPr>
        <w:t>The Prefect Team have responsibility for organising and delivering House Assemblies each term and chairing House Council meetings.   To support these public speaking roles, Mr A McKechnie, a visiting motivational speaker, delivers training to the team on 'Presenting with Confidence'.   In addition, S</w:t>
      </w:r>
      <w:r>
        <w:rPr>
          <w:rFonts w:ascii="Liberation Serif" w:hAnsi="Liberation Serif"/>
          <w:b w:val="false"/>
          <w:bCs w:val="false"/>
          <w:sz w:val="24"/>
          <w:szCs w:val="24"/>
        </w:rPr>
        <w:t>6,</w:t>
      </w:r>
      <w:r>
        <w:rPr>
          <w:rFonts w:ascii="Liberation Serif" w:hAnsi="Liberation Serif"/>
          <w:b w:val="false"/>
          <w:bCs w:val="false"/>
          <w:sz w:val="24"/>
          <w:szCs w:val="24"/>
        </w:rPr>
        <w:t xml:space="preserve"> as a whole year group, had further input from public figure Nicky Marr on presentation skills and preparing for interview.</w:t>
      </w:r>
    </w:p>
    <w:p>
      <w:pPr>
        <w:pStyle w:val="Normal"/>
        <w:rPr>
          <w:rFonts w:ascii="Liberation Serif" w:hAnsi="Liberation Serif"/>
          <w:b w:val="false"/>
          <w:bCs w:val="false"/>
          <w:sz w:val="24"/>
          <w:szCs w:val="24"/>
        </w:rPr>
      </w:pPr>
      <w:r>
        <w:rPr>
          <w:rFonts w:ascii="Liberation Serif" w:hAnsi="Liberation Serif"/>
          <w:b w:val="false"/>
          <w:bCs w:val="false"/>
          <w:sz w:val="24"/>
          <w:szCs w:val="24"/>
        </w:rPr>
        <w:t>In addition to House roles, the Prefect Team have supported a number of Parents' Evenings and information evenings offering assistance to parents finding members of staff and organised refreshments.</w:t>
      </w:r>
    </w:p>
    <w:p>
      <w:pPr>
        <w:pStyle w:val="Normal"/>
        <w:rPr>
          <w:rFonts w:ascii="Liberation Serif" w:hAnsi="Liberation Serif"/>
          <w:b w:val="false"/>
          <w:bCs w:val="false"/>
          <w:sz w:val="24"/>
          <w:szCs w:val="24"/>
        </w:rPr>
      </w:pPr>
      <w:r>
        <w:rPr>
          <w:rFonts w:ascii="Liberation Serif" w:hAnsi="Liberation Serif"/>
          <w:b w:val="false"/>
          <w:bCs w:val="false"/>
          <w:sz w:val="24"/>
          <w:szCs w:val="24"/>
        </w:rPr>
        <w:t>This term the Prefect Team has supported the school Ethos Leads to advertise next year's Prefect Team by visiting S5 registration classes to describe the application process, the roles and responsibilities taken on this year as well as the rewards of the experience.  Applications have now been submitted and interviews will be held over the next couple of weeks.   Before finishing S6 in April, some time will be set aside for a hand over to next year's Prefect Team.</w:t>
      </w:r>
    </w:p>
    <w:p>
      <w:pPr>
        <w:pStyle w:val="Normal"/>
        <w:rPr>
          <w:b w:val="false"/>
          <w:bCs w:val="false"/>
          <w:sz w:val="24"/>
          <w:szCs w:val="24"/>
        </w:rPr>
      </w:pPr>
      <w:r>
        <w:rPr>
          <w:b w:val="false"/>
          <w:bCs w:val="false"/>
          <w:sz w:val="24"/>
          <w:szCs w:val="24"/>
        </w:rPr>
      </w:r>
    </w:p>
    <w:p>
      <w:pPr>
        <w:pStyle w:val="Normal"/>
        <w:rPr>
          <w:rFonts w:ascii="Liberation Serif" w:hAnsi="Liberation Serif"/>
          <w:b/>
          <w:bCs/>
          <w:sz w:val="24"/>
          <w:szCs w:val="24"/>
        </w:rPr>
      </w:pPr>
      <w:r>
        <w:rPr>
          <w:rFonts w:ascii="Liberation Serif" w:hAnsi="Liberation Serif"/>
          <w:b/>
          <w:bCs/>
          <w:sz w:val="24"/>
          <w:szCs w:val="24"/>
        </w:rPr>
        <w:t>Pupil Representative Report – Misha Yatsiuta Head Boy:</w:t>
      </w:r>
    </w:p>
    <w:p>
      <w:pPr>
        <w:pStyle w:val="Normal"/>
        <w:rPr>
          <w:rFonts w:ascii="Liberation Serif" w:hAnsi="Liberation Serif"/>
          <w:b w:val="false"/>
          <w:bCs w:val="false"/>
          <w:sz w:val="24"/>
          <w:szCs w:val="24"/>
        </w:rPr>
      </w:pPr>
      <w:r>
        <w:rPr>
          <w:rFonts w:ascii="Liberation Serif" w:hAnsi="Liberation Serif"/>
          <w:b w:val="false"/>
          <w:bCs w:val="false"/>
          <w:sz w:val="24"/>
          <w:szCs w:val="24"/>
        </w:rPr>
        <w:t>All members of the Prefect Team are offered the opportunity to complete a leadership award with support from the staff Ethos Leads.   This involves identifying a project to assume responsibility for and completing tasks around this.   Some members of the team have taken on projects such as organising aspects of social events such as the Senior Ball where others have opted for a different focus such as aspects of the Year Book.</w:t>
      </w:r>
    </w:p>
    <w:p>
      <w:pPr>
        <w:pStyle w:val="Normal"/>
        <w:rPr>
          <w:rFonts w:ascii="Liberation Serif" w:hAnsi="Liberation Serif"/>
          <w:b w:val="false"/>
          <w:bCs w:val="false"/>
          <w:sz w:val="24"/>
          <w:szCs w:val="24"/>
        </w:rPr>
      </w:pPr>
      <w:r>
        <w:rPr>
          <w:rFonts w:ascii="Liberation Serif" w:hAnsi="Liberation Serif"/>
          <w:b w:val="false"/>
          <w:bCs w:val="false"/>
          <w:sz w:val="24"/>
          <w:szCs w:val="24"/>
        </w:rPr>
        <w:t>As a year group S6 is offered the chance to become involved in different opportunities throughout the year including joining a committee, i.e. Social Committee; Year Book Committee, Fundraising Committee and Sustainability Committee.</w:t>
      </w:r>
    </w:p>
    <w:p>
      <w:pPr>
        <w:pStyle w:val="Normal"/>
        <w:rPr>
          <w:rFonts w:ascii="Liberation Serif" w:hAnsi="Liberation Serif"/>
          <w:b w:val="false"/>
          <w:bCs w:val="false"/>
          <w:sz w:val="24"/>
          <w:szCs w:val="24"/>
        </w:rPr>
      </w:pPr>
      <w:r>
        <w:rPr>
          <w:rFonts w:ascii="Liberation Serif" w:hAnsi="Liberation Serif"/>
          <w:b w:val="false"/>
          <w:bCs w:val="false"/>
          <w:sz w:val="24"/>
          <w:szCs w:val="24"/>
        </w:rPr>
        <w:t xml:space="preserve">The Social Committee worked hard to organise the Hallowe'en dance and last term the Senior Ball which was enjoyed by all and </w:t>
      </w:r>
      <w:r>
        <w:rPr>
          <w:rFonts w:ascii="Liberation Serif" w:hAnsi="Liberation Serif"/>
          <w:b w:val="false"/>
          <w:bCs w:val="false"/>
          <w:sz w:val="24"/>
          <w:szCs w:val="24"/>
        </w:rPr>
        <w:t>is</w:t>
      </w:r>
      <w:r>
        <w:rPr>
          <w:rFonts w:ascii="Liberation Serif" w:hAnsi="Liberation Serif"/>
          <w:b w:val="false"/>
          <w:bCs w:val="false"/>
          <w:sz w:val="24"/>
          <w:szCs w:val="24"/>
        </w:rPr>
        <w:t xml:space="preserve"> currently organising a S6 Leavers' Evening.   The Yearbook Committee has been working to collate information gathered including pupil information, photographs, events' information attended as a year group and school trips.   The Fundraising Committee organised a number of events last term for charitable causes including a bake sale and Christmas Jumper Day.   Finally, the Sustainability Committee focused on supporting better recycling within the school </w:t>
      </w:r>
      <w:r>
        <w:rPr>
          <w:rFonts w:ascii="Liberation Serif" w:hAnsi="Liberation Serif"/>
          <w:b w:val="false"/>
          <w:bCs w:val="false"/>
          <w:sz w:val="24"/>
          <w:szCs w:val="24"/>
        </w:rPr>
        <w:t>and organised House themed recycling bins linked to House points to try to support pupils to do this more consistently.</w:t>
      </w:r>
    </w:p>
    <w:p>
      <w:pPr>
        <w:pStyle w:val="Normal"/>
        <w:rPr>
          <w:b w:val="false"/>
          <w:bCs w:val="false"/>
          <w:sz w:val="24"/>
          <w:szCs w:val="24"/>
        </w:rPr>
      </w:pPr>
      <w:r>
        <w:rPr>
          <w:b w:val="false"/>
          <w:bCs w:val="false"/>
          <w:sz w:val="24"/>
          <w:szCs w:val="24"/>
        </w:rPr>
      </w:r>
    </w:p>
    <w:p>
      <w:pPr>
        <w:pStyle w:val="Normal"/>
        <w:rPr>
          <w:rFonts w:ascii="Liberation Serif" w:hAnsi="Liberation Serif"/>
          <w:b/>
          <w:bCs/>
          <w:sz w:val="24"/>
          <w:szCs w:val="24"/>
        </w:rPr>
      </w:pPr>
      <w:r>
        <w:rPr>
          <w:rFonts w:ascii="Liberation Serif" w:hAnsi="Liberation Serif"/>
          <w:b/>
          <w:bCs/>
          <w:sz w:val="24"/>
          <w:szCs w:val="24"/>
        </w:rPr>
        <w:t>Pupil Representative Report – Phoebe Bain, S2</w:t>
      </w:r>
    </w:p>
    <w:p>
      <w:pPr>
        <w:pStyle w:val="Normal"/>
        <w:rPr>
          <w:rFonts w:ascii="Liberation Serif" w:hAnsi="Liberation Serif"/>
          <w:b w:val="false"/>
          <w:bCs w:val="false"/>
          <w:sz w:val="24"/>
          <w:szCs w:val="24"/>
        </w:rPr>
      </w:pPr>
      <w:r>
        <w:rPr>
          <w:rFonts w:ascii="Liberation Serif" w:hAnsi="Liberation Serif"/>
          <w:b w:val="false"/>
          <w:bCs w:val="false"/>
          <w:sz w:val="24"/>
          <w:szCs w:val="24"/>
        </w:rPr>
        <w:t xml:space="preserve">Thurso High School has a House system where all pupils are allocated a House when they come in to S1. </w:t>
      </w:r>
    </w:p>
    <w:p>
      <w:pPr>
        <w:pStyle w:val="Normal"/>
        <w:rPr>
          <w:rFonts w:ascii="Liberation Serif" w:hAnsi="Liberation Serif"/>
          <w:b w:val="false"/>
          <w:bCs w:val="false"/>
          <w:sz w:val="24"/>
          <w:szCs w:val="24"/>
        </w:rPr>
      </w:pPr>
      <w:r>
        <w:rPr>
          <w:rFonts w:ascii="Liberation Serif" w:hAnsi="Liberation Serif"/>
          <w:b w:val="false"/>
          <w:bCs w:val="false"/>
          <w:sz w:val="24"/>
          <w:szCs w:val="24"/>
        </w:rPr>
        <w:t>The five Houses take their names from the local area and are Forss, Dirlot, Brims, Olrig and Pentland.</w:t>
      </w:r>
    </w:p>
    <w:p>
      <w:pPr>
        <w:pStyle w:val="Normal"/>
        <w:rPr>
          <w:rFonts w:ascii="Liberation Serif" w:hAnsi="Liberation Serif"/>
          <w:b w:val="false"/>
          <w:bCs w:val="false"/>
          <w:sz w:val="24"/>
          <w:szCs w:val="24"/>
        </w:rPr>
      </w:pPr>
      <w:r>
        <w:rPr>
          <w:rFonts w:ascii="Liberation Serif" w:hAnsi="Liberation Serif"/>
          <w:b w:val="false"/>
          <w:bCs w:val="false"/>
          <w:sz w:val="24"/>
          <w:szCs w:val="24"/>
        </w:rPr>
        <w:t xml:space="preserve">Each House attends one assembly per term led by their House Captains and other members of the Prefect Team.   The themes of the assemblies link in to school values of TRACK.   The first assembly of the school year focuses on the value Achievement </w:t>
      </w:r>
      <w:r>
        <w:rPr>
          <w:rFonts w:ascii="Liberation Serif" w:hAnsi="Liberation Serif"/>
          <w:b w:val="false"/>
          <w:bCs w:val="false"/>
          <w:sz w:val="24"/>
          <w:szCs w:val="24"/>
        </w:rPr>
        <w:t>where pupils' efforts in all subjects over the past year are celebrated.  The September assembly focused on Achievement and Commitment where the team talked to all pupils in their House about how to best prepare for and learn in classes and the school in general.   The December assembly was focused on values of Respect and Kindness towards others in the school community and local community.   The next House assembly will be held at the end of this term.</w:t>
      </w:r>
    </w:p>
    <w:p>
      <w:pPr>
        <w:pStyle w:val="Normal"/>
        <w:rPr>
          <w:rFonts w:ascii="Liberation Serif" w:hAnsi="Liberation Serif"/>
          <w:b w:val="false"/>
          <w:bCs w:val="false"/>
          <w:sz w:val="24"/>
          <w:szCs w:val="24"/>
        </w:rPr>
      </w:pPr>
      <w:r>
        <w:rPr>
          <w:rFonts w:ascii="Liberation Serif" w:hAnsi="Liberation Serif"/>
          <w:b w:val="false"/>
          <w:bCs w:val="false"/>
          <w:sz w:val="24"/>
          <w:szCs w:val="24"/>
        </w:rPr>
        <w:t>I</w:t>
      </w:r>
      <w:r>
        <w:rPr>
          <w:rFonts w:ascii="Liberation Serif" w:hAnsi="Liberation Serif"/>
          <w:b w:val="false"/>
          <w:bCs w:val="false"/>
          <w:sz w:val="24"/>
          <w:szCs w:val="24"/>
        </w:rPr>
        <w:t>n addition to House Assemblies, termly House Council meetings are held.</w:t>
      </w:r>
    </w:p>
    <w:p>
      <w:pPr>
        <w:pStyle w:val="Normal"/>
        <w:rPr>
          <w:sz w:val="24"/>
          <w:szCs w:val="24"/>
        </w:rPr>
      </w:pPr>
      <w:r>
        <w:rPr>
          <w:sz w:val="24"/>
          <w:szCs w:val="24"/>
        </w:rPr>
      </w:r>
    </w:p>
    <w:p>
      <w:pPr>
        <w:pStyle w:val="Normal"/>
        <w:rPr>
          <w:rFonts w:ascii="Liberation Serif" w:hAnsi="Liberation Serif"/>
          <w:b w:val="false"/>
          <w:bCs w:val="false"/>
          <w:sz w:val="20"/>
          <w:szCs w:val="20"/>
        </w:rPr>
      </w:pPr>
      <w:r>
        <w:rPr>
          <w:rFonts w:ascii="Liberation Serif" w:hAnsi="Liberation Serif"/>
          <w:b w:val="false"/>
          <w:bCs w:val="false"/>
          <w:sz w:val="20"/>
          <w:szCs w:val="20"/>
        </w:rPr>
      </w:r>
    </w:p>
    <w:p>
      <w:pPr>
        <w:pStyle w:val="Normal"/>
        <w:rPr>
          <w:sz w:val="20"/>
          <w:szCs w:val="20"/>
        </w:rPr>
      </w:pPr>
      <w:r>
        <w:rPr>
          <w:sz w:val="20"/>
          <w:szCs w:val="20"/>
        </w:rPr>
      </w:r>
    </w:p>
    <w:sectPr>
      <w:type w:val="nextPage"/>
      <w:pgSz w:w="11906" w:h="16838"/>
      <w:pgMar w:left="672" w:right="686" w:header="0" w:top="672" w:footer="0" w:bottom="1440" w:gutter="0"/>
      <w:pgNumType w:start="1" w:fmt="decimal"/>
      <w:formProt w:val="false"/>
      <w:textDirection w:val="lrTb"/>
      <w:docGrid w:type="default" w:linePitch="24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20"/>
</w:settings>
</file>

<file path=word/styles.xml><?xml version="1.0" encoding="utf-8"?>
<w:styles xmlns:w="http://schemas.openxmlformats.org/wordprocessingml/2006/main">
  <w:docDefaults>
    <w:rPrDefault>
      <w:rPr>
        <w:rFonts w:ascii="Arial" w:hAnsi="Arial" w:eastAsia="Arial" w:cs="Arial"/>
        <w:sz w:val="22"/>
        <w:szCs w:val="22"/>
        <w:lang w:val="en-US" w:eastAsia="zh-CN" w:bidi="hi-IN"/>
      </w:rPr>
    </w:rPrDefault>
    <w:pPrDefault>
      <w:pPr>
        <w:spacing w:lineRule="auto" w:line="276"/>
      </w:pPr>
    </w:pPrDefault>
  </w:docDefaults>
  <w:style w:type="paragraph" w:styleId="Normal">
    <w:name w:val="Normal"/>
    <w:pPr>
      <w:widowControl w:val="false"/>
      <w:suppressAutoHyphens w:val="true"/>
      <w:bidi w:val="0"/>
      <w:spacing w:lineRule="auto" w:line="276"/>
      <w:jc w:val="left"/>
    </w:pPr>
    <w:rPr>
      <w:rFonts w:ascii="Arial" w:hAnsi="Arial" w:eastAsia="Arial" w:cs="Arial"/>
      <w:color w:val="00000A"/>
      <w:sz w:val="22"/>
      <w:szCs w:val="22"/>
      <w:lang w:val="en-US" w:eastAsia="zh-CN" w:bidi="hi-IN"/>
    </w:rPr>
  </w:style>
  <w:style w:type="paragraph" w:styleId="Heading1">
    <w:name w:val="Heading 1"/>
    <w:basedOn w:val="Heading"/>
    <w:next w:val="Normal"/>
    <w:pPr>
      <w:keepNext/>
      <w:keepLines/>
      <w:pageBreakBefore/>
      <w:widowControl w:val="false"/>
      <w:suppressAutoHyphens w:val="true"/>
      <w:bidi w:val="0"/>
      <w:spacing w:lineRule="auto" w:line="240" w:before="400" w:after="120"/>
      <w:jc w:val="left"/>
    </w:pPr>
    <w:rPr>
      <w:rFonts w:ascii="Arial" w:hAnsi="Arial" w:eastAsia="Arial" w:cs="Arial"/>
      <w:color w:val="00000A"/>
      <w:sz w:val="40"/>
      <w:szCs w:val="40"/>
      <w:lang w:val="en-US" w:eastAsia="zh-CN" w:bidi="hi-IN"/>
    </w:rPr>
  </w:style>
  <w:style w:type="paragraph" w:styleId="Heading2">
    <w:name w:val="Heading 2"/>
    <w:basedOn w:val="Heading"/>
    <w:next w:val="Normal"/>
    <w:pPr>
      <w:keepNext/>
      <w:keepLines/>
      <w:pageBreakBefore/>
      <w:widowControl w:val="false"/>
      <w:suppressAutoHyphens w:val="true"/>
      <w:bidi w:val="0"/>
      <w:spacing w:lineRule="auto" w:line="240" w:before="360" w:after="120"/>
      <w:jc w:val="left"/>
    </w:pPr>
    <w:rPr>
      <w:rFonts w:ascii="Arial" w:hAnsi="Arial" w:eastAsia="Arial" w:cs="Arial"/>
      <w:b w:val="false"/>
      <w:color w:val="00000A"/>
      <w:sz w:val="32"/>
      <w:szCs w:val="32"/>
      <w:lang w:val="en-US" w:eastAsia="zh-CN" w:bidi="hi-IN"/>
    </w:rPr>
  </w:style>
  <w:style w:type="paragraph" w:styleId="Heading3">
    <w:name w:val="Heading 3"/>
    <w:basedOn w:val="Heading"/>
    <w:next w:val="Normal"/>
    <w:pPr>
      <w:keepNext/>
      <w:keepLines/>
      <w:pageBreakBefore/>
      <w:widowControl w:val="false"/>
      <w:suppressAutoHyphens w:val="true"/>
      <w:bidi w:val="0"/>
      <w:spacing w:lineRule="auto" w:line="240" w:before="320" w:after="80"/>
      <w:jc w:val="left"/>
    </w:pPr>
    <w:rPr>
      <w:rFonts w:ascii="Arial" w:hAnsi="Arial" w:eastAsia="Arial" w:cs="Arial"/>
      <w:b w:val="false"/>
      <w:color w:val="434343"/>
      <w:sz w:val="28"/>
      <w:szCs w:val="28"/>
      <w:lang w:val="en-US" w:eastAsia="zh-CN" w:bidi="hi-IN"/>
    </w:rPr>
  </w:style>
  <w:style w:type="paragraph" w:styleId="Heading4">
    <w:name w:val="Heading 4"/>
    <w:basedOn w:val="Heading"/>
    <w:next w:val="Normal"/>
    <w:pPr>
      <w:keepNext/>
      <w:keepLines/>
      <w:pageBreakBefore/>
      <w:widowControl w:val="false"/>
      <w:suppressAutoHyphens w:val="true"/>
      <w:bidi w:val="0"/>
      <w:spacing w:lineRule="auto" w:line="240" w:before="280" w:after="80"/>
      <w:jc w:val="left"/>
    </w:pPr>
    <w:rPr>
      <w:rFonts w:ascii="Arial" w:hAnsi="Arial" w:eastAsia="Arial" w:cs="Arial"/>
      <w:color w:val="666666"/>
      <w:sz w:val="24"/>
      <w:szCs w:val="24"/>
      <w:lang w:val="en-US" w:eastAsia="zh-CN" w:bidi="hi-IN"/>
    </w:rPr>
  </w:style>
  <w:style w:type="paragraph" w:styleId="Heading5">
    <w:name w:val="Heading 5"/>
    <w:basedOn w:val="Heading"/>
    <w:next w:val="Normal"/>
    <w:pPr>
      <w:keepNext/>
      <w:keepLines/>
      <w:pageBreakBefore/>
      <w:widowControl w:val="false"/>
      <w:suppressAutoHyphens w:val="true"/>
      <w:bidi w:val="0"/>
      <w:spacing w:lineRule="auto" w:line="240" w:before="240" w:after="80"/>
      <w:jc w:val="left"/>
    </w:pPr>
    <w:rPr>
      <w:rFonts w:ascii="Arial" w:hAnsi="Arial" w:eastAsia="Arial" w:cs="Arial"/>
      <w:color w:val="666666"/>
      <w:sz w:val="22"/>
      <w:szCs w:val="22"/>
      <w:lang w:val="en-US" w:eastAsia="zh-CN" w:bidi="hi-IN"/>
    </w:rPr>
  </w:style>
  <w:style w:type="paragraph" w:styleId="Heading6">
    <w:name w:val="Heading 6"/>
    <w:basedOn w:val="Heading"/>
    <w:next w:val="Normal"/>
    <w:pPr>
      <w:keepNext/>
      <w:keepLines/>
      <w:pageBreakBefore/>
      <w:widowControl w:val="false"/>
      <w:suppressAutoHyphens w:val="true"/>
      <w:bidi w:val="0"/>
      <w:spacing w:lineRule="auto" w:line="240" w:before="240" w:after="80"/>
      <w:jc w:val="left"/>
    </w:pPr>
    <w:rPr>
      <w:rFonts w:ascii="Arial" w:hAnsi="Arial" w:eastAsia="Arial" w:cs="Arial"/>
      <w:i/>
      <w:color w:val="666666"/>
      <w:sz w:val="22"/>
      <w:szCs w:val="22"/>
      <w:lang w:val="en-US" w:eastAsia="zh-CN" w:bidi="hi-IN"/>
    </w:rPr>
  </w:style>
  <w:style w:type="paragraph" w:styleId="Heading">
    <w:name w:val="Heading"/>
    <w:basedOn w:val="Normal"/>
    <w:next w:val="TextBody"/>
    <w:pPr>
      <w:keepNext/>
      <w:spacing w:before="240" w:after="120"/>
    </w:pPr>
    <w:rPr>
      <w:rFonts w:ascii="Liberation Sans" w:hAnsi="Liberation Sans" w:eastAsia="Microsoft YaHei" w:cs="Ari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pPr>
      <w:suppressLineNumbers/>
      <w:spacing w:before="120" w:after="120"/>
    </w:pPr>
    <w:rPr>
      <w:rFonts w:cs="Arial"/>
      <w:i/>
      <w:iCs/>
      <w:sz w:val="24"/>
      <w:szCs w:val="24"/>
    </w:rPr>
  </w:style>
  <w:style w:type="paragraph" w:styleId="Index">
    <w:name w:val="Index"/>
    <w:basedOn w:val="Normal"/>
    <w:pPr>
      <w:suppressLineNumbers/>
    </w:pPr>
    <w:rPr>
      <w:rFonts w:cs="Arial"/>
    </w:rPr>
  </w:style>
  <w:style w:type="paragraph" w:styleId="LOnormal" w:default="1">
    <w:name w:val="LO-normal"/>
    <w:pPr>
      <w:widowControl/>
      <w:suppressAutoHyphens w:val="true"/>
      <w:bidi w:val="0"/>
      <w:spacing w:lineRule="auto" w:line="276"/>
      <w:jc w:val="left"/>
    </w:pPr>
    <w:rPr>
      <w:rFonts w:ascii="Arial" w:hAnsi="Arial" w:eastAsia="Arial" w:cs="Arial"/>
      <w:color w:val="00000A"/>
      <w:sz w:val="22"/>
      <w:szCs w:val="22"/>
      <w:lang w:val="en-US" w:eastAsia="zh-CN" w:bidi="hi-IN"/>
    </w:rPr>
  </w:style>
  <w:style w:type="paragraph" w:styleId="Title">
    <w:name w:val="Title"/>
    <w:basedOn w:val="LOnormal"/>
    <w:next w:val="Normal"/>
    <w:pPr>
      <w:keepNext/>
      <w:keepLines/>
      <w:pageBreakBefore/>
      <w:spacing w:lineRule="auto" w:line="240" w:before="0" w:after="60"/>
      <w:jc w:val="left"/>
    </w:pPr>
    <w:rPr>
      <w:sz w:val="52"/>
      <w:szCs w:val="52"/>
    </w:rPr>
  </w:style>
  <w:style w:type="paragraph" w:styleId="Subtitle">
    <w:name w:val="Subtitle"/>
    <w:basedOn w:val="LOnormal"/>
    <w:next w:val="Normal"/>
    <w:pPr>
      <w:keepNext/>
      <w:keepLines/>
      <w:pageBreakBefore/>
      <w:spacing w:lineRule="auto" w:line="240" w:before="0" w:after="320"/>
      <w:jc w:val="left"/>
    </w:pPr>
    <w:rPr>
      <w:rFonts w:ascii="Arial" w:hAnsi="Arial" w:eastAsia="Arial" w:cs="Arial"/>
      <w:i w:val="false"/>
      <w:color w:val="666666"/>
      <w:sz w:val="30"/>
      <w:szCs w:val="30"/>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Application>LibreOffice/4.2.2.1$Windows_x86 LibreOffice_project/3be8cda0bddd8e430d8cda1ebfd581265cca5a0f</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language>en-GB</dc:language>
  <cp:revision>0</cp:revision>
</cp:coreProperties>
</file>