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jc w:val="center"/>
        <w:rPr>
          <w:b/>
          <w:bCs/>
          <w:i/>
          <w:iCs/>
          <w:sz w:val="22"/>
          <w:szCs w:val="22"/>
        </w:rPr>
      </w:pPr>
      <w:r>
        <w:rPr>
          <w:b/>
          <w:bCs/>
          <w:i/>
          <w:iCs/>
          <w:sz w:val="22"/>
          <w:szCs w:val="22"/>
        </w:rPr>
        <w:t>Attachment 1 THS Parent Council – House Captains from Prefect Team Report</w:t>
      </w:r>
    </w:p>
    <w:p>
      <w:pPr>
        <w:pStyle w:val="Normal"/>
        <w:jc w:val="center"/>
        <w:rPr>
          <w:b/>
          <w:bCs/>
          <w:i/>
          <w:iCs/>
          <w:sz w:val="22"/>
          <w:szCs w:val="22"/>
        </w:rPr>
      </w:pPr>
      <w:r>
        <w:rPr>
          <w:b/>
          <w:bCs/>
          <w:i/>
          <w:iCs/>
          <w:sz w:val="22"/>
          <w:szCs w:val="22"/>
        </w:rPr>
      </w:r>
    </w:p>
    <w:p>
      <w:pPr>
        <w:pStyle w:val="Normal"/>
        <w:jc w:val="center"/>
        <w:rPr>
          <w:b w:val="false"/>
          <w:bCs w:val="false"/>
          <w:i w:val="false"/>
          <w:iCs w:val="false"/>
          <w:sz w:val="22"/>
          <w:szCs w:val="22"/>
        </w:rPr>
      </w:pPr>
      <w:r>
        <w:rPr>
          <w:b w:val="false"/>
          <w:bCs w:val="false"/>
          <w:i w:val="false"/>
          <w:iCs w:val="false"/>
          <w:sz w:val="22"/>
          <w:szCs w:val="22"/>
        </w:rPr>
        <w:t>Nyah McAdie, Sarah Manson, Kris Baxter</w:t>
      </w:r>
    </w:p>
    <w:p>
      <w:pPr>
        <w:pStyle w:val="Normal"/>
        <w:jc w:val="center"/>
        <w:rPr>
          <w:b w:val="false"/>
          <w:bCs w:val="false"/>
          <w:i w:val="false"/>
          <w:iCs w:val="false"/>
          <w:sz w:val="20"/>
          <w:szCs w:val="20"/>
        </w:rPr>
      </w:pPr>
      <w:r>
        <w:rPr>
          <w:b w:val="false"/>
          <w:bCs w:val="false"/>
          <w:i w:val="false"/>
          <w:iCs w:val="false"/>
          <w:sz w:val="20"/>
          <w:szCs w:val="20"/>
        </w:rPr>
      </w:r>
    </w:p>
    <w:p>
      <w:pPr>
        <w:pStyle w:val="Normal"/>
        <w:jc w:val="left"/>
        <w:rPr>
          <w:b w:val="false"/>
          <w:bCs w:val="false"/>
          <w:sz w:val="22"/>
          <w:szCs w:val="22"/>
        </w:rPr>
      </w:pPr>
      <w:r>
        <w:rPr>
          <w:b w:val="false"/>
          <w:bCs w:val="false"/>
          <w:sz w:val="22"/>
          <w:szCs w:val="22"/>
        </w:rPr>
      </w:r>
    </w:p>
    <w:p>
      <w:pPr>
        <w:pStyle w:val="Normal"/>
        <w:jc w:val="left"/>
        <w:rPr>
          <w:b w:val="false"/>
          <w:bCs w:val="false"/>
          <w:i w:val="false"/>
          <w:iCs w:val="false"/>
          <w:sz w:val="22"/>
          <w:szCs w:val="22"/>
        </w:rPr>
      </w:pPr>
      <w:r>
        <w:rPr>
          <w:b w:val="false"/>
          <w:bCs w:val="false"/>
          <w:i w:val="false"/>
          <w:iCs w:val="false"/>
          <w:sz w:val="22"/>
          <w:szCs w:val="22"/>
        </w:rPr>
        <w:t>Nyah advised Parent Council members that she and Sarah and Kris have acted as House Captains within the Prefect Team which consists of a total of ten, two for each of the five Houses and the Captains take on slightly different responsibilities to the rest of the team, acting as an important point of contact for all registration classes.   They flag up important upcoming events such as House Council meetings, fundraising activities and ongoing events throughout the year.   A recent example of this would be visits carried out to S5</w:t>
      </w:r>
    </w:p>
    <w:p>
      <w:pPr>
        <w:pStyle w:val="Normal"/>
        <w:jc w:val="left"/>
        <w:rPr>
          <w:b w:val="false"/>
          <w:bCs w:val="false"/>
          <w:i w:val="false"/>
          <w:iCs w:val="false"/>
          <w:sz w:val="22"/>
          <w:szCs w:val="22"/>
        </w:rPr>
      </w:pPr>
      <w:r>
        <w:rPr>
          <w:b w:val="false"/>
          <w:bCs w:val="false"/>
          <w:i w:val="false"/>
          <w:iCs w:val="false"/>
          <w:sz w:val="22"/>
          <w:szCs w:val="22"/>
        </w:rPr>
        <w:t>registration classes to advise how they could apply for next year's team and to talk about what they, as Prefects/House Captains have experienced.   House notice boards outside the main hall have to be maintained containing information about the position of each House in the ongoing merit competition that runs throughout the year and also act as a method of sharing the successes and achievements of pupils within each House.</w:t>
      </w:r>
    </w:p>
    <w:p>
      <w:pPr>
        <w:pStyle w:val="Normal"/>
        <w:jc w:val="left"/>
        <w:rPr>
          <w:b w:val="false"/>
          <w:bCs w:val="false"/>
          <w:sz w:val="22"/>
          <w:szCs w:val="22"/>
        </w:rPr>
      </w:pPr>
      <w:r>
        <w:rPr>
          <w:b w:val="false"/>
          <w:bCs w:val="false"/>
          <w:sz w:val="22"/>
          <w:szCs w:val="22"/>
        </w:rPr>
      </w:r>
    </w:p>
    <w:p>
      <w:pPr>
        <w:pStyle w:val="Normal"/>
        <w:jc w:val="left"/>
        <w:rPr>
          <w:b w:val="false"/>
          <w:bCs w:val="false"/>
          <w:i w:val="false"/>
          <w:iCs w:val="false"/>
          <w:sz w:val="22"/>
          <w:szCs w:val="22"/>
        </w:rPr>
      </w:pPr>
      <w:r>
        <w:rPr>
          <w:b w:val="false"/>
          <w:bCs w:val="false"/>
          <w:i w:val="false"/>
          <w:iCs w:val="false"/>
          <w:sz w:val="22"/>
          <w:szCs w:val="22"/>
        </w:rPr>
        <w:t xml:space="preserve">Sarah </w:t>
      </w:r>
      <w:r>
        <w:rPr>
          <w:b w:val="false"/>
          <w:bCs w:val="false"/>
          <w:i w:val="false"/>
          <w:iCs w:val="false"/>
          <w:sz w:val="22"/>
          <w:szCs w:val="22"/>
        </w:rPr>
        <w:t>explained to Parent Council that House Captains take a leading role with a number of duties in the Prefect Team.   An important example is leading House Council meetings each term.   During these meetings House Captains alternate between acting Chair and recording the minutes.   The next set of House Council meetings begin next week where they will be discussing the school campus and any small improvements pupils would like to see implemented, how teachers check in with pupils to ensure they understand their lessons and how to discuss own achievements.   In addition to House Council meetings the House Captains are preparing for the end of term House Assemblies which will take place on the second last week of term.</w:t>
      </w:r>
    </w:p>
    <w:p>
      <w:pPr>
        <w:pStyle w:val="Normal"/>
        <w:jc w:val="left"/>
        <w:rPr>
          <w:b w:val="false"/>
          <w:bCs w:val="false"/>
          <w:i w:val="false"/>
          <w:iCs w:val="false"/>
          <w:sz w:val="22"/>
          <w:szCs w:val="22"/>
        </w:rPr>
      </w:pPr>
      <w:r>
        <w:rPr>
          <w:b w:val="false"/>
          <w:bCs w:val="false"/>
          <w:i w:val="false"/>
          <w:iCs w:val="false"/>
          <w:sz w:val="22"/>
          <w:szCs w:val="22"/>
        </w:rPr>
        <w:t>The Assembly will cover topics from the December meeting including pupil wellbeing support, financial aid for students and families and how the school advertises these resources.   This Assembly will also highlight the support available to students and celebrate diversity, fostering an inclusive and respectful school community.</w:t>
      </w:r>
    </w:p>
    <w:p>
      <w:pPr>
        <w:pStyle w:val="Normal"/>
        <w:jc w:val="left"/>
        <w:rPr>
          <w:b w:val="false"/>
          <w:bCs w:val="false"/>
          <w:sz w:val="22"/>
          <w:szCs w:val="22"/>
        </w:rPr>
      </w:pPr>
      <w:r>
        <w:rPr>
          <w:b w:val="false"/>
          <w:bCs w:val="false"/>
          <w:sz w:val="22"/>
          <w:szCs w:val="22"/>
        </w:rPr>
      </w:r>
    </w:p>
    <w:p>
      <w:pPr>
        <w:pStyle w:val="Normal"/>
        <w:jc w:val="left"/>
        <w:rPr>
          <w:b w:val="false"/>
          <w:bCs w:val="false"/>
          <w:i w:val="false"/>
          <w:iCs w:val="false"/>
          <w:sz w:val="22"/>
          <w:szCs w:val="22"/>
        </w:rPr>
      </w:pPr>
      <w:r>
        <w:rPr>
          <w:b w:val="false"/>
          <w:bCs w:val="false"/>
          <w:i w:val="false"/>
          <w:iCs w:val="false"/>
          <w:sz w:val="22"/>
          <w:szCs w:val="22"/>
        </w:rPr>
        <w:t>Kris</w:t>
      </w:r>
      <w:r>
        <w:rPr>
          <w:b w:val="false"/>
          <w:bCs w:val="false"/>
          <w:i w:val="false"/>
          <w:iCs w:val="false"/>
          <w:sz w:val="22"/>
          <w:szCs w:val="22"/>
        </w:rPr>
        <w:t xml:space="preserve"> addressed Parent Council explaining that House Captains are also members of the S6 Committees which cover different areas – Fundraising, Social and Yearbook.   At the moment the S6 Social Committee has started planning a Leavers Lunch for the end of May when committee members are planning to hand out the Yearbooks and have a slide show of photos from throughout the year following the lunch.   The Yearbook Committee has recently finished their master copy of the book which is now being checked over by staff before being sent to the printing company.  The Fundraising Committee has a Coffee Afternoon planned for the 28</w:t>
      </w:r>
      <w:r>
        <w:rPr>
          <w:b w:val="false"/>
          <w:bCs w:val="false"/>
          <w:i w:val="false"/>
          <w:iCs w:val="false"/>
          <w:sz w:val="22"/>
          <w:szCs w:val="22"/>
          <w:vertAlign w:val="superscript"/>
        </w:rPr>
        <w:t>th</w:t>
      </w:r>
      <w:r>
        <w:rPr>
          <w:b w:val="false"/>
          <w:bCs w:val="false"/>
          <w:i w:val="false"/>
          <w:iCs w:val="false"/>
          <w:sz w:val="22"/>
          <w:szCs w:val="22"/>
        </w:rPr>
        <w:t xml:space="preserve"> of March to raise money for the Fishermen's Mission.   Money has also been raised for Macmillan Cancer Research, Save the Children and the British Heart Foundation through bake sales, dress down days, and various events within the school.   So far the committee has raised a total of £2,910 with hopes to </w:t>
      </w:r>
      <w:r>
        <w:rPr>
          <w:b w:val="false"/>
          <w:bCs w:val="false"/>
          <w:i w:val="false"/>
          <w:iCs w:val="false"/>
          <w:sz w:val="22"/>
          <w:szCs w:val="22"/>
        </w:rPr>
        <w:t xml:space="preserve">increase that </w:t>
      </w:r>
      <w:r>
        <w:rPr>
          <w:b w:val="false"/>
          <w:bCs w:val="false"/>
          <w:i w:val="false"/>
          <w:iCs w:val="false"/>
          <w:sz w:val="22"/>
          <w:szCs w:val="22"/>
        </w:rPr>
        <w:t>following the coffee afternoon.</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w:docDefaults>
    <w:rPrDefault>
      <w:rPr>
        <w:rFonts w:ascii="Liberation Serif" w:hAnsi="Liberation Serif" w:eastAsia="SimSun" w:cs="Arial"/>
        <w:sz w:val="24"/>
        <w:szCs w:val="24"/>
        <w:lang w:val="en-GB" w:eastAsia="zh-CN" w:bidi="hi-IN"/>
      </w:rPr>
    </w:rPrDefault>
    <w:pPrDefault>
      <w:pPr/>
    </w:pPrDefault>
  </w:docDefaults>
  <w:style w:type="paragraph" w:styleId="Normal">
    <w:name w:val="Normal"/>
    <w:pPr>
      <w:widowControl w:val="false"/>
      <w:suppressAutoHyphens w:val="true"/>
    </w:pPr>
    <w:rPr>
      <w:rFonts w:ascii="Liberation Serif" w:hAnsi="Liberation Serif" w:eastAsia="SimSun" w:cs="Arial"/>
      <w:color w:val="auto"/>
      <w:sz w:val="24"/>
      <w:szCs w:val="24"/>
      <w:lang w:val="en-GB" w:eastAsia="zh-CN" w:bidi="hi-IN"/>
    </w:rPr>
  </w:style>
  <w:style w:type="character" w:styleId="NumberingSymbols">
    <w:name w:val="Numbering Symbols"/>
    <w:rPr/>
  </w:style>
  <w:style w:type="paragraph" w:styleId="Heading">
    <w:name w:val="Heading"/>
    <w:basedOn w:val="Normal"/>
    <w:next w:val="TextBody"/>
    <w:pPr>
      <w:keepNext/>
      <w:spacing w:before="240" w:after="120"/>
    </w:pPr>
    <w:rPr>
      <w:rFonts w:ascii="Liberation Sans" w:hAnsi="Liberation Sans" w:eastAsia="Microsoft YaHei" w:cs="Ari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Arial"/>
    </w:rPr>
  </w:style>
  <w:style w:type="paragraph" w:styleId="Caption">
    <w:name w:val="Caption"/>
    <w:basedOn w:val="Normal"/>
    <w:pPr>
      <w:suppressLineNumbers/>
      <w:spacing w:before="120" w:after="120"/>
    </w:pPr>
    <w:rPr>
      <w:rFonts w:cs="Arial"/>
      <w:i/>
      <w:iCs/>
      <w:sz w:val="24"/>
      <w:szCs w:val="24"/>
    </w:rPr>
  </w:style>
  <w:style w:type="paragraph" w:styleId="Index">
    <w:name w:val="Index"/>
    <w:basedOn w:val="Normal"/>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2025-03-13T17:56:23Z</dcterms:created>
  <dc:language>en-GB</dc:language>
  <cp:revision>0</cp:revision>
</cp:coreProperties>
</file>